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1EBC3" w14:textId="77777777" w:rsidR="00065B77" w:rsidRPr="00D70A58" w:rsidRDefault="00065B77">
      <w:pPr>
        <w:rPr>
          <w:rFonts w:ascii="Arial" w:hAnsi="Arial" w:cs="Arial"/>
          <w:sz w:val="30"/>
          <w:szCs w:val="30"/>
        </w:rPr>
      </w:pPr>
      <w:bookmarkStart w:id="0" w:name="_GoBack"/>
      <w:bookmarkEnd w:id="0"/>
    </w:p>
    <w:p w14:paraId="223E6DEF" w14:textId="4E609B88" w:rsidR="00504BC1" w:rsidRPr="001414F8" w:rsidRDefault="00504BC1" w:rsidP="00504BC1">
      <w:pPr>
        <w:ind w:left="2160" w:hanging="2160"/>
        <w:rPr>
          <w:rFonts w:ascii="Arial" w:hAnsi="Arial" w:cs="Arial"/>
          <w:b/>
          <w:sz w:val="20"/>
        </w:rPr>
      </w:pPr>
      <w:r w:rsidRPr="001414F8">
        <w:rPr>
          <w:rFonts w:ascii="Arial" w:hAnsi="Arial" w:cs="Arial"/>
          <w:b/>
          <w:sz w:val="20"/>
        </w:rPr>
        <w:t xml:space="preserve">AV3245PM-D-LG </w:t>
      </w:r>
      <w:r w:rsidRPr="001414F8">
        <w:rPr>
          <w:rFonts w:ascii="Arial" w:hAnsi="Arial" w:cs="Arial"/>
          <w:b/>
          <w:sz w:val="20"/>
        </w:rPr>
        <w:tab/>
      </w:r>
      <w:r w:rsidR="00DF7BA3" w:rsidRPr="001414F8">
        <w:rPr>
          <w:rFonts w:ascii="Arial" w:hAnsi="Arial" w:cs="Arial"/>
          <w:b/>
          <w:sz w:val="20"/>
        </w:rPr>
        <w:t xml:space="preserve">3MP </w:t>
      </w:r>
      <w:proofErr w:type="spellStart"/>
      <w:r w:rsidR="00DF7BA3" w:rsidRPr="001414F8">
        <w:rPr>
          <w:rFonts w:ascii="Arial" w:hAnsi="Arial" w:cs="Arial"/>
          <w:b/>
          <w:sz w:val="20"/>
        </w:rPr>
        <w:t>MegaBall</w:t>
      </w:r>
      <w:proofErr w:type="spellEnd"/>
      <w:r w:rsidR="00DF7BA3" w:rsidRPr="001414F8">
        <w:rPr>
          <w:rFonts w:ascii="Arial" w:hAnsi="Arial" w:cs="Arial"/>
          <w:b/>
          <w:sz w:val="20"/>
        </w:rPr>
        <w:t>® G2, True Day/Night, 2</w:t>
      </w:r>
      <w:r w:rsidR="003101D1" w:rsidRPr="003101D1">
        <w:rPr>
          <w:rFonts w:ascii="Arial" w:hAnsi="Arial" w:cs="Arial"/>
          <w:b/>
          <w:sz w:val="20"/>
        </w:rPr>
        <w:t>048x1536, 21 fps, MJPEG/H.264</w:t>
      </w:r>
      <w:r w:rsidR="00297175">
        <w:rPr>
          <w:rFonts w:ascii="Arial" w:hAnsi="Arial" w:cs="Arial"/>
          <w:b/>
          <w:sz w:val="20"/>
        </w:rPr>
        <w:t xml:space="preserve">, </w:t>
      </w:r>
      <w:r w:rsidR="00DF7BA3" w:rsidRPr="001414F8">
        <w:rPr>
          <w:rFonts w:ascii="Arial" w:hAnsi="Arial" w:cs="Arial"/>
          <w:b/>
          <w:sz w:val="20"/>
        </w:rPr>
        <w:t>2.8-8.5mm, F1.2, Remote Focus, Remote Zoom P-Iris Lens, Dome Mount, Indoor, 12VDC/24VAC/</w:t>
      </w:r>
      <w:proofErr w:type="spellStart"/>
      <w:r w:rsidR="00DF7BA3" w:rsidRPr="001414F8">
        <w:rPr>
          <w:rFonts w:ascii="Arial" w:hAnsi="Arial" w:cs="Arial"/>
          <w:b/>
          <w:sz w:val="20"/>
        </w:rPr>
        <w:t>PoE</w:t>
      </w:r>
      <w:proofErr w:type="spellEnd"/>
      <w:r w:rsidR="00DF7BA3" w:rsidRPr="001414F8">
        <w:rPr>
          <w:rFonts w:ascii="Arial" w:hAnsi="Arial" w:cs="Arial"/>
          <w:b/>
          <w:sz w:val="20"/>
        </w:rPr>
        <w:t xml:space="preserve">, </w:t>
      </w:r>
      <w:proofErr w:type="spellStart"/>
      <w:r w:rsidR="00CF5EB8">
        <w:rPr>
          <w:rFonts w:ascii="Arial" w:hAnsi="Arial" w:cs="Arial"/>
          <w:b/>
          <w:sz w:val="20"/>
        </w:rPr>
        <w:t>CorridorView</w:t>
      </w:r>
      <w:proofErr w:type="spellEnd"/>
      <w:r w:rsidR="00CF5EB8">
        <w:rPr>
          <w:rFonts w:ascii="Arial" w:hAnsi="Arial" w:cs="Arial"/>
          <w:b/>
          <w:sz w:val="20"/>
        </w:rPr>
        <w:t>™</w:t>
      </w:r>
      <w:r w:rsidR="00DF7BA3" w:rsidRPr="001414F8">
        <w:rPr>
          <w:rFonts w:ascii="Arial" w:hAnsi="Arial" w:cs="Arial"/>
          <w:b/>
          <w:sz w:val="20"/>
        </w:rPr>
        <w:t>, Dome Mount Color: Light Gray</w:t>
      </w:r>
    </w:p>
    <w:p w14:paraId="500C3859" w14:textId="77777777" w:rsidR="00EC3260" w:rsidRPr="001414F8" w:rsidRDefault="00EC3260" w:rsidP="00504BC1">
      <w:pPr>
        <w:ind w:left="2160" w:hanging="2160"/>
        <w:rPr>
          <w:rFonts w:ascii="Arial" w:hAnsi="Arial" w:cs="Arial"/>
          <w:b/>
          <w:sz w:val="20"/>
        </w:rPr>
      </w:pPr>
    </w:p>
    <w:p w14:paraId="7FDA95F4" w14:textId="4A768DFB" w:rsidR="00EC3260" w:rsidRPr="001414F8" w:rsidRDefault="00EC3260" w:rsidP="00EC3260">
      <w:pPr>
        <w:ind w:left="2160" w:hanging="2160"/>
        <w:rPr>
          <w:rFonts w:ascii="Arial" w:hAnsi="Arial" w:cs="Arial"/>
          <w:b/>
          <w:sz w:val="20"/>
        </w:rPr>
      </w:pPr>
      <w:r w:rsidRPr="00F937B3">
        <w:rPr>
          <w:rFonts w:ascii="Arial" w:hAnsi="Arial" w:cs="Arial"/>
          <w:b/>
          <w:sz w:val="20"/>
        </w:rPr>
        <w:t>AV3245PM-B-LG</w:t>
      </w:r>
      <w:r w:rsidRPr="00F937B3">
        <w:rPr>
          <w:rFonts w:ascii="Arial" w:hAnsi="Arial" w:cs="Arial"/>
          <w:b/>
          <w:sz w:val="20"/>
        </w:rPr>
        <w:tab/>
      </w:r>
      <w:r w:rsidR="00DF7BA3" w:rsidRPr="001414F8">
        <w:rPr>
          <w:rFonts w:ascii="Arial" w:hAnsi="Arial" w:cs="Arial"/>
          <w:b/>
          <w:sz w:val="20"/>
        </w:rPr>
        <w:t xml:space="preserve">3MP </w:t>
      </w:r>
      <w:proofErr w:type="spellStart"/>
      <w:r w:rsidR="00DF7BA3" w:rsidRPr="001414F8">
        <w:rPr>
          <w:rFonts w:ascii="Arial" w:hAnsi="Arial" w:cs="Arial"/>
          <w:b/>
          <w:sz w:val="20"/>
        </w:rPr>
        <w:t>MegaBall</w:t>
      </w:r>
      <w:proofErr w:type="spellEnd"/>
      <w:r w:rsidR="00DF7BA3" w:rsidRPr="001414F8">
        <w:rPr>
          <w:rFonts w:ascii="Arial" w:hAnsi="Arial" w:cs="Arial"/>
          <w:b/>
          <w:sz w:val="20"/>
        </w:rPr>
        <w:t>® G2, True Day/Night, 2048x1536, 21 fps, MJPEG/H.264</w:t>
      </w:r>
      <w:r w:rsidR="00297175" w:rsidRPr="00297175">
        <w:rPr>
          <w:rFonts w:ascii="Arial" w:hAnsi="Arial" w:cs="Arial"/>
          <w:b/>
          <w:sz w:val="20"/>
        </w:rPr>
        <w:t xml:space="preserve">, </w:t>
      </w:r>
      <w:r w:rsidR="00DF7BA3" w:rsidRPr="001414F8">
        <w:rPr>
          <w:rFonts w:ascii="Arial" w:hAnsi="Arial" w:cs="Arial"/>
          <w:b/>
          <w:sz w:val="20"/>
        </w:rPr>
        <w:t>2.8-8.5mm, F1.2, Remote Focus, Remote Zoom P-Iris Lens, Bell Mount, Indoor,</w:t>
      </w:r>
      <w:r w:rsidR="00CF5EB8">
        <w:rPr>
          <w:rFonts w:ascii="Arial" w:hAnsi="Arial" w:cs="Arial"/>
          <w:b/>
          <w:sz w:val="20"/>
        </w:rPr>
        <w:t xml:space="preserve"> 12VDC/24VAC/</w:t>
      </w:r>
      <w:proofErr w:type="spellStart"/>
      <w:r w:rsidR="00CF5EB8">
        <w:rPr>
          <w:rFonts w:ascii="Arial" w:hAnsi="Arial" w:cs="Arial"/>
          <w:b/>
          <w:sz w:val="20"/>
        </w:rPr>
        <w:t>PoE</w:t>
      </w:r>
      <w:proofErr w:type="spellEnd"/>
      <w:r w:rsidR="00CF5EB8">
        <w:rPr>
          <w:rFonts w:ascii="Arial" w:hAnsi="Arial" w:cs="Arial"/>
          <w:b/>
          <w:sz w:val="20"/>
        </w:rPr>
        <w:t xml:space="preserve">, </w:t>
      </w:r>
      <w:proofErr w:type="spellStart"/>
      <w:r w:rsidR="00CF5EB8">
        <w:rPr>
          <w:rFonts w:ascii="Arial" w:hAnsi="Arial" w:cs="Arial"/>
          <w:b/>
          <w:sz w:val="20"/>
        </w:rPr>
        <w:t>CorridorView</w:t>
      </w:r>
      <w:proofErr w:type="spellEnd"/>
      <w:r w:rsidR="00CF5EB8">
        <w:rPr>
          <w:rFonts w:ascii="Arial" w:hAnsi="Arial" w:cs="Arial"/>
          <w:b/>
          <w:sz w:val="20"/>
        </w:rPr>
        <w:t>™</w:t>
      </w:r>
      <w:r w:rsidR="00CF5EB8" w:rsidRPr="001414F8">
        <w:rPr>
          <w:rFonts w:ascii="Arial" w:hAnsi="Arial" w:cs="Arial"/>
          <w:b/>
          <w:sz w:val="20"/>
        </w:rPr>
        <w:t xml:space="preserve"> </w:t>
      </w:r>
      <w:r w:rsidR="00DF7BA3" w:rsidRPr="001414F8">
        <w:rPr>
          <w:rFonts w:ascii="Arial" w:hAnsi="Arial" w:cs="Arial"/>
          <w:b/>
          <w:sz w:val="20"/>
        </w:rPr>
        <w:t>, Ball Color: Light Gray, Bell Mount Color: Light Gray</w:t>
      </w:r>
    </w:p>
    <w:p w14:paraId="7FB7B9DB" w14:textId="77777777" w:rsidR="00EC3260" w:rsidRPr="001414F8" w:rsidRDefault="00EC3260" w:rsidP="00EC3260">
      <w:pPr>
        <w:ind w:left="2160" w:hanging="2160"/>
        <w:rPr>
          <w:rFonts w:ascii="Arial" w:hAnsi="Arial" w:cs="Arial"/>
          <w:b/>
          <w:sz w:val="20"/>
        </w:rPr>
      </w:pPr>
    </w:p>
    <w:p w14:paraId="46620F74" w14:textId="08E04858" w:rsidR="00EC3260" w:rsidRPr="00F937B3" w:rsidRDefault="00EC3260" w:rsidP="00EC3260">
      <w:pPr>
        <w:ind w:left="2160" w:hanging="2160"/>
        <w:rPr>
          <w:rFonts w:ascii="Arial" w:hAnsi="Arial" w:cs="Arial"/>
          <w:b/>
          <w:sz w:val="20"/>
        </w:rPr>
      </w:pPr>
      <w:r w:rsidRPr="00F937B3">
        <w:rPr>
          <w:rFonts w:ascii="Arial" w:hAnsi="Arial" w:cs="Arial"/>
          <w:b/>
          <w:sz w:val="20"/>
        </w:rPr>
        <w:t>AV3245PMIR-SB-LG</w:t>
      </w:r>
      <w:r>
        <w:rPr>
          <w:rFonts w:ascii="Arial" w:hAnsi="Arial" w:cs="Arial"/>
          <w:b/>
          <w:sz w:val="20"/>
        </w:rPr>
        <w:tab/>
      </w:r>
      <w:r w:rsidR="00DF7BA3" w:rsidRPr="001414F8">
        <w:rPr>
          <w:rFonts w:ascii="Arial" w:hAnsi="Arial" w:cs="Arial"/>
          <w:b/>
          <w:sz w:val="20"/>
        </w:rPr>
        <w:t xml:space="preserve">3MP </w:t>
      </w:r>
      <w:proofErr w:type="spellStart"/>
      <w:r w:rsidR="00DF7BA3" w:rsidRPr="001414F8">
        <w:rPr>
          <w:rFonts w:ascii="Arial" w:hAnsi="Arial" w:cs="Arial"/>
          <w:b/>
          <w:sz w:val="20"/>
        </w:rPr>
        <w:t>MegaBall</w:t>
      </w:r>
      <w:proofErr w:type="spellEnd"/>
      <w:r w:rsidR="00DF7BA3" w:rsidRPr="001414F8">
        <w:rPr>
          <w:rFonts w:ascii="Arial" w:hAnsi="Arial" w:cs="Arial"/>
          <w:b/>
          <w:sz w:val="20"/>
        </w:rPr>
        <w:t>® G2, True Day/Night, 2048x1536, 21 fps, MJPEG/H.264,</w:t>
      </w:r>
      <w:r w:rsidR="00DF7BA3">
        <w:rPr>
          <w:rFonts w:ascii="Arial" w:hAnsi="Arial" w:cs="Arial"/>
          <w:b/>
          <w:sz w:val="20"/>
        </w:rPr>
        <w:t xml:space="preserve"> </w:t>
      </w:r>
      <w:r w:rsidR="00DF7BA3" w:rsidRPr="001414F8">
        <w:rPr>
          <w:rFonts w:ascii="Arial" w:hAnsi="Arial" w:cs="Arial"/>
          <w:b/>
          <w:sz w:val="20"/>
        </w:rPr>
        <w:t>Adjustable IR Illumination up to 15m (50ft.), 2.8-8.5mm, F1.2, Remote Focus, Remote Zoom P-Iris Lens, Bell Mount, Indoor, 12VDC/24VAC/</w:t>
      </w:r>
      <w:proofErr w:type="spellStart"/>
      <w:r w:rsidR="00DF7BA3" w:rsidRPr="001414F8">
        <w:rPr>
          <w:rFonts w:ascii="Arial" w:hAnsi="Arial" w:cs="Arial"/>
          <w:b/>
          <w:sz w:val="20"/>
        </w:rPr>
        <w:t>PoE</w:t>
      </w:r>
      <w:proofErr w:type="spellEnd"/>
      <w:r w:rsidR="00DF7BA3" w:rsidRPr="001414F8">
        <w:rPr>
          <w:rFonts w:ascii="Arial" w:hAnsi="Arial" w:cs="Arial"/>
          <w:b/>
          <w:sz w:val="20"/>
        </w:rPr>
        <w:t xml:space="preserve">, SD </w:t>
      </w:r>
      <w:r w:rsidR="00916AFC">
        <w:rPr>
          <w:rFonts w:ascii="Arial" w:hAnsi="Arial" w:cs="Arial"/>
          <w:b/>
          <w:sz w:val="20"/>
        </w:rPr>
        <w:t>C</w:t>
      </w:r>
      <w:r w:rsidR="00DF7BA3" w:rsidRPr="001414F8">
        <w:rPr>
          <w:rFonts w:ascii="Arial" w:hAnsi="Arial" w:cs="Arial"/>
          <w:b/>
          <w:sz w:val="20"/>
        </w:rPr>
        <w:t>ard</w:t>
      </w:r>
      <w:r w:rsidR="00916AFC">
        <w:rPr>
          <w:rFonts w:ascii="Arial" w:hAnsi="Arial" w:cs="Arial"/>
          <w:b/>
          <w:sz w:val="20"/>
        </w:rPr>
        <w:t xml:space="preserve"> Slot</w:t>
      </w:r>
      <w:r w:rsidR="00C807B4">
        <w:rPr>
          <w:rFonts w:ascii="Arial" w:hAnsi="Arial" w:cs="Arial"/>
          <w:b/>
          <w:sz w:val="20"/>
        </w:rPr>
        <w:t xml:space="preserve">, </w:t>
      </w:r>
      <w:proofErr w:type="spellStart"/>
      <w:r w:rsidR="00C807B4">
        <w:rPr>
          <w:rFonts w:ascii="Arial" w:hAnsi="Arial" w:cs="Arial"/>
          <w:b/>
          <w:sz w:val="20"/>
        </w:rPr>
        <w:t>CorridorView</w:t>
      </w:r>
      <w:proofErr w:type="spellEnd"/>
      <w:r w:rsidR="00C807B4">
        <w:rPr>
          <w:rFonts w:ascii="Arial" w:hAnsi="Arial" w:cs="Arial"/>
          <w:b/>
          <w:sz w:val="20"/>
        </w:rPr>
        <w:t>™</w:t>
      </w:r>
      <w:r w:rsidR="00DF7BA3" w:rsidRPr="001414F8">
        <w:rPr>
          <w:rFonts w:ascii="Arial" w:hAnsi="Arial" w:cs="Arial"/>
          <w:b/>
          <w:sz w:val="20"/>
        </w:rPr>
        <w:t>, Scaling, Ball Color: Light Gray, Bell Mount Color: Light Gray</w:t>
      </w:r>
    </w:p>
    <w:p w14:paraId="3AF7A996" w14:textId="77777777" w:rsidR="00220E75" w:rsidRPr="00F937B3" w:rsidRDefault="00220E75" w:rsidP="00220E75">
      <w:pPr>
        <w:rPr>
          <w:rFonts w:asciiTheme="minorHAnsi" w:hAnsiTheme="minorHAnsi" w:cstheme="minorHAnsi"/>
          <w:sz w:val="22"/>
        </w:rPr>
      </w:pPr>
    </w:p>
    <w:p w14:paraId="4A31AE2B" w14:textId="77777777"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14:paraId="6EF376D1" w14:textId="77777777"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14:paraId="0D222FE8" w14:textId="77777777" w:rsidR="0082540A" w:rsidRPr="0060114D" w:rsidRDefault="0082540A" w:rsidP="00220E75">
      <w:pPr>
        <w:pBdr>
          <w:bottom w:val="single" w:sz="6" w:space="1" w:color="auto"/>
        </w:pBdr>
        <w:rPr>
          <w:rFonts w:asciiTheme="minorHAnsi" w:hAnsiTheme="minorHAnsi" w:cstheme="minorHAnsi"/>
          <w:sz w:val="16"/>
          <w:szCs w:val="16"/>
        </w:rPr>
      </w:pPr>
    </w:p>
    <w:p w14:paraId="7394940C" w14:textId="1F440C59" w:rsidR="00DD5DE8" w:rsidRPr="0060114D" w:rsidRDefault="00DD5DE8" w:rsidP="00220E75">
      <w:pPr>
        <w:rPr>
          <w:rFonts w:asciiTheme="minorHAnsi" w:hAnsiTheme="minorHAnsi" w:cstheme="minorHAnsi"/>
          <w:sz w:val="16"/>
          <w:szCs w:val="16"/>
        </w:rPr>
      </w:pPr>
    </w:p>
    <w:p w14:paraId="2600761D" w14:textId="77777777"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14:paraId="7AC003C8" w14:textId="77777777"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14:paraId="335E1A46" w14:textId="77777777" w:rsidR="00C624FD" w:rsidRPr="0060114D" w:rsidRDefault="00C624FD" w:rsidP="00C624FD">
      <w:pPr>
        <w:jc w:val="center"/>
        <w:rPr>
          <w:rFonts w:asciiTheme="minorHAnsi" w:hAnsiTheme="minorHAnsi" w:cstheme="minorHAnsi"/>
        </w:rPr>
      </w:pPr>
    </w:p>
    <w:p w14:paraId="3C22CAC5" w14:textId="77777777"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14:paraId="1DC9AB27" w14:textId="77777777"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14:paraId="5CB7CADD" w14:textId="77777777"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14:paraId="11EE5602" w14:textId="77777777"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14:paraId="7F663668" w14:textId="77777777"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14:paraId="0F423004" w14:textId="77777777"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14:paraId="7938C338" w14:textId="77777777"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14:paraId="11A63D46" w14:textId="77777777" w:rsidR="00B44017" w:rsidRPr="00031419" w:rsidRDefault="00B44017" w:rsidP="00B44017">
      <w:pPr>
        <w:rPr>
          <w:rFonts w:asciiTheme="minorHAnsi" w:hAnsiTheme="minorHAnsi" w:cstheme="minorHAnsi"/>
          <w:sz w:val="20"/>
          <w:szCs w:val="20"/>
        </w:rPr>
      </w:pPr>
    </w:p>
    <w:p w14:paraId="318958B5" w14:textId="77777777"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14:paraId="7D1CED05"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14:paraId="59BDCDC7"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14:paraId="618C39F6"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14:paraId="5B987712" w14:textId="77777777"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14:paraId="031CCC2D" w14:textId="77777777"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14:paraId="02D19DA3" w14:textId="77777777" w:rsidR="00B44017" w:rsidRPr="00031419" w:rsidRDefault="00B44017" w:rsidP="00B44017">
      <w:pPr>
        <w:pStyle w:val="NoSpacing"/>
        <w:ind w:left="795"/>
        <w:rPr>
          <w:rFonts w:asciiTheme="minorHAnsi" w:hAnsiTheme="minorHAnsi" w:cstheme="minorHAnsi"/>
          <w:sz w:val="20"/>
          <w:szCs w:val="20"/>
        </w:rPr>
      </w:pPr>
    </w:p>
    <w:p w14:paraId="3E992E0A" w14:textId="77777777"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14:paraId="15880C79"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14:paraId="1F533DCC"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14:paraId="57768BA8" w14:textId="77777777"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14:paraId="79D88FFB"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14:paraId="04189C3B" w14:textId="77777777"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14:paraId="3F2E2347" w14:textId="77777777"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lastRenderedPageBreak/>
        <w:t xml:space="preserve">                                </w:t>
      </w:r>
      <w:r>
        <w:rPr>
          <w:noProof/>
          <w:lang w:eastAsia="zh-TW"/>
        </w:rPr>
        <w:drawing>
          <wp:inline distT="0" distB="0" distL="0" distR="0" wp14:anchorId="7FBAEF6A" wp14:editId="417FC512">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14:paraId="680C3C33" w14:textId="77777777" w:rsidR="00252DC4" w:rsidRPr="00031419" w:rsidRDefault="00D24393"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UL Listing</w:t>
      </w:r>
    </w:p>
    <w:p w14:paraId="386E4F76" w14:textId="77777777" w:rsidR="00B44017" w:rsidRPr="00031419" w:rsidRDefault="00D24393" w:rsidP="00D24393">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CB Test Report (IEC 60950-1 (ed. 2) and IEC 60950-22 (ed. 1))</w:t>
      </w:r>
    </w:p>
    <w:p w14:paraId="7AEB4106" w14:textId="77777777" w:rsidR="00B44017"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noProof/>
          <w:lang w:eastAsia="zh-TW"/>
        </w:rPr>
        <w:drawing>
          <wp:inline distT="0" distB="0" distL="0" distR="0" wp14:anchorId="5DB81E47" wp14:editId="7B6E625B">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14:paraId="2E2A773F" w14:textId="77777777" w:rsidR="00F062CD" w:rsidRDefault="00F062CD" w:rsidP="00B44017">
      <w:pPr>
        <w:pStyle w:val="ListParagraph"/>
        <w:ind w:left="435"/>
        <w:rPr>
          <w:rFonts w:asciiTheme="minorHAnsi" w:hAnsiTheme="minorHAnsi" w:cstheme="minorHAnsi"/>
          <w:bCs/>
          <w:sz w:val="20"/>
          <w:szCs w:val="20"/>
        </w:rPr>
      </w:pPr>
    </w:p>
    <w:p w14:paraId="2D68058F" w14:textId="77777777"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14:paraId="0AAA0622" w14:textId="77777777"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14:paraId="2021850F" w14:textId="77777777" w:rsidR="00252DC4" w:rsidRPr="00031419" w:rsidRDefault="00252DC4" w:rsidP="00252DC4">
      <w:pPr>
        <w:rPr>
          <w:rFonts w:asciiTheme="minorHAnsi" w:eastAsia="Times New Roman" w:hAnsiTheme="minorHAnsi" w:cstheme="minorHAnsi"/>
          <w:sz w:val="20"/>
          <w:szCs w:val="20"/>
          <w:lang w:eastAsia="en-US"/>
        </w:rPr>
      </w:pPr>
    </w:p>
    <w:p w14:paraId="40FA56CF" w14:textId="77777777"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14:paraId="5EE10C2E" w14:textId="77777777"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14:paraId="7A9D1766" w14:textId="77777777" w:rsidR="00321D0D" w:rsidRPr="00031419" w:rsidRDefault="00321D0D" w:rsidP="00321D0D">
      <w:pPr>
        <w:pStyle w:val="ListParagraph"/>
        <w:ind w:left="795"/>
        <w:jc w:val="both"/>
        <w:rPr>
          <w:rFonts w:asciiTheme="minorHAnsi" w:hAnsiTheme="minorHAnsi" w:cstheme="minorHAnsi"/>
          <w:sz w:val="20"/>
          <w:szCs w:val="20"/>
        </w:rPr>
      </w:pPr>
    </w:p>
    <w:p w14:paraId="7797AA53" w14:textId="77777777"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14:paraId="106E1F2D" w14:textId="77777777"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Standard, Class 3</w:t>
      </w:r>
    </w:p>
    <w:p w14:paraId="6BAEBFE9" w14:textId="77777777" w:rsidR="008470FA"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r w:rsidR="00DF7BA3">
        <w:rPr>
          <w:rFonts w:asciiTheme="minorHAnsi" w:hAnsiTheme="minorHAnsi" w:cstheme="minorHAnsi"/>
          <w:color w:val="000000" w:themeColor="text1"/>
          <w:sz w:val="20"/>
          <w:szCs w:val="20"/>
        </w:rPr>
        <w:t>, IPv6</w:t>
      </w:r>
    </w:p>
    <w:p w14:paraId="2A054130" w14:textId="77777777" w:rsidR="00DF7BA3" w:rsidRPr="00031419" w:rsidRDefault="00DF7BA3" w:rsidP="00665B8F">
      <w:pPr>
        <w:pStyle w:val="ListParagraph"/>
        <w:rPr>
          <w:rFonts w:asciiTheme="minorHAnsi" w:hAnsiTheme="minorHAnsi" w:cstheme="minorHAnsi"/>
          <w:color w:val="000000" w:themeColor="text1"/>
          <w:sz w:val="20"/>
          <w:szCs w:val="20"/>
        </w:rPr>
      </w:pPr>
    </w:p>
    <w:p w14:paraId="26A28583" w14:textId="77777777"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14:paraId="43E8B979" w14:textId="77777777" w:rsidR="00FD5486" w:rsidRPr="00031419" w:rsidRDefault="00EC3260"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ONVIF Profile S and </w:t>
      </w:r>
      <w:r w:rsidR="00735DFA">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14:paraId="52202A5A" w14:textId="77777777" w:rsidR="00946838" w:rsidRPr="00031419" w:rsidRDefault="00946838" w:rsidP="00FD5486">
      <w:pPr>
        <w:pStyle w:val="ListParagraph"/>
        <w:ind w:left="795"/>
        <w:rPr>
          <w:rFonts w:asciiTheme="minorHAnsi" w:hAnsiTheme="minorHAnsi" w:cstheme="minorHAnsi"/>
          <w:color w:val="000000" w:themeColor="text1"/>
          <w:sz w:val="20"/>
          <w:szCs w:val="20"/>
        </w:rPr>
      </w:pPr>
    </w:p>
    <w:p w14:paraId="37059EE7" w14:textId="77777777"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14:paraId="6DADE672" w14:textId="77777777"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14:paraId="436E9E26" w14:textId="77777777"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14:paraId="05B5DFAA" w14:textId="77777777"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14:paraId="2D5237A7" w14:textId="77777777"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14:paraId="462DD2AA" w14:textId="77777777" w:rsidR="008C7B84" w:rsidRDefault="008C7B84" w:rsidP="002A70C0">
      <w:pPr>
        <w:rPr>
          <w:rFonts w:asciiTheme="minorHAnsi" w:hAnsiTheme="minorHAnsi" w:cstheme="minorHAnsi"/>
          <w:b/>
          <w:sz w:val="22"/>
          <w:szCs w:val="22"/>
        </w:rPr>
      </w:pPr>
    </w:p>
    <w:p w14:paraId="66F7AB28"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Arecont Vision, LLC</w:t>
      </w:r>
    </w:p>
    <w:p w14:paraId="466E10D9"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14:paraId="07891D37"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14:paraId="32328C4A"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14:paraId="583CCD65"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14:paraId="2FA085B7" w14:textId="77777777"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14:paraId="3C369825" w14:textId="77777777" w:rsidR="00341D6E" w:rsidRPr="00341D6E" w:rsidRDefault="005B380E" w:rsidP="002A70C0">
      <w:pPr>
        <w:rPr>
          <w:rFonts w:asciiTheme="minorHAnsi" w:hAnsiTheme="minorHAnsi" w:cstheme="minorHAnsi"/>
          <w:b/>
          <w:color w:val="000000" w:themeColor="text1"/>
          <w:sz w:val="22"/>
          <w:szCs w:val="22"/>
        </w:rPr>
      </w:pPr>
      <w:hyperlink r:id="rId12" w:history="1">
        <w:r w:rsidR="00341D6E" w:rsidRPr="00341D6E">
          <w:rPr>
            <w:rStyle w:val="Hyperlink"/>
            <w:rFonts w:asciiTheme="minorHAnsi" w:hAnsiTheme="minorHAnsi" w:cstheme="minorHAnsi"/>
            <w:b/>
            <w:color w:val="000000" w:themeColor="text1"/>
            <w:sz w:val="22"/>
            <w:szCs w:val="22"/>
          </w:rPr>
          <w:t>www.arecontvision.com</w:t>
        </w:r>
      </w:hyperlink>
    </w:p>
    <w:p w14:paraId="1577950B" w14:textId="77777777" w:rsidR="00665B8F" w:rsidRDefault="00665B8F" w:rsidP="00341D6E">
      <w:pPr>
        <w:jc w:val="both"/>
        <w:rPr>
          <w:rFonts w:asciiTheme="minorHAnsi" w:hAnsiTheme="minorHAnsi" w:cstheme="minorHAnsi"/>
          <w:b/>
          <w:sz w:val="22"/>
          <w:szCs w:val="22"/>
        </w:rPr>
      </w:pPr>
    </w:p>
    <w:p w14:paraId="279D730E" w14:textId="77777777"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14:paraId="5E53B26E" w14:textId="77777777" w:rsidR="00600F27" w:rsidRDefault="00600F27" w:rsidP="00600F27">
      <w:pPr>
        <w:jc w:val="both"/>
        <w:rPr>
          <w:rFonts w:asciiTheme="minorHAnsi" w:hAnsiTheme="minorHAnsi" w:cstheme="minorHAnsi"/>
          <w:color w:val="000000" w:themeColor="text1"/>
          <w:sz w:val="20"/>
          <w:szCs w:val="20"/>
        </w:rPr>
      </w:pPr>
    </w:p>
    <w:p w14:paraId="4BF117B4" w14:textId="6609686B" w:rsidR="00600F27" w:rsidRDefault="00600F27" w:rsidP="00600F27">
      <w:pPr>
        <w:jc w:val="both"/>
        <w:rPr>
          <w:rFonts w:asciiTheme="minorHAnsi" w:hAnsiTheme="minorHAnsi" w:cstheme="minorHAnsi"/>
          <w:color w:val="000000" w:themeColor="text1"/>
          <w:sz w:val="20"/>
          <w:szCs w:val="20"/>
        </w:rPr>
      </w:pPr>
      <w:r w:rsidRPr="003C3D46">
        <w:rPr>
          <w:rFonts w:asciiTheme="minorHAnsi" w:hAnsiTheme="minorHAnsi" w:cstheme="minorHAnsi"/>
          <w:color w:val="000000" w:themeColor="text1"/>
          <w:sz w:val="20"/>
          <w:szCs w:val="20"/>
        </w:rPr>
        <w:t>The A</w:t>
      </w:r>
      <w:r>
        <w:rPr>
          <w:rFonts w:asciiTheme="minorHAnsi" w:hAnsiTheme="minorHAnsi" w:cstheme="minorHAnsi"/>
          <w:color w:val="000000" w:themeColor="text1"/>
          <w:sz w:val="20"/>
          <w:szCs w:val="20"/>
        </w:rPr>
        <w:t>V32</w:t>
      </w:r>
      <w:r w:rsidRPr="003C3D46">
        <w:rPr>
          <w:rFonts w:asciiTheme="minorHAnsi" w:hAnsiTheme="minorHAnsi" w:cstheme="minorHAnsi"/>
          <w:color w:val="000000" w:themeColor="text1"/>
          <w:sz w:val="20"/>
          <w:szCs w:val="20"/>
        </w:rPr>
        <w:t xml:space="preserve">45 </w:t>
      </w:r>
      <w:proofErr w:type="spellStart"/>
      <w:r w:rsidRPr="003C3D46">
        <w:rPr>
          <w:rFonts w:asciiTheme="minorHAnsi" w:hAnsiTheme="minorHAnsi" w:cstheme="minorHAnsi"/>
          <w:color w:val="000000" w:themeColor="text1"/>
          <w:sz w:val="20"/>
          <w:szCs w:val="20"/>
        </w:rPr>
        <w:t>MegaBall</w:t>
      </w:r>
      <w:proofErr w:type="spellEnd"/>
      <w:r w:rsidRPr="003C3D46">
        <w:rPr>
          <w:rFonts w:asciiTheme="minorHAnsi" w:hAnsiTheme="minorHAnsi" w:cstheme="minorHAnsi"/>
          <w:color w:val="000000" w:themeColor="text1"/>
          <w:sz w:val="20"/>
          <w:szCs w:val="20"/>
        </w:rPr>
        <w:t xml:space="preserve">® </w:t>
      </w:r>
      <w:r w:rsidR="00EC3260">
        <w:rPr>
          <w:rFonts w:asciiTheme="minorHAnsi" w:hAnsiTheme="minorHAnsi" w:cstheme="minorHAnsi"/>
          <w:color w:val="000000" w:themeColor="text1"/>
          <w:sz w:val="20"/>
          <w:szCs w:val="20"/>
        </w:rPr>
        <w:t>G</w:t>
      </w:r>
      <w:r>
        <w:rPr>
          <w:rFonts w:asciiTheme="minorHAnsi" w:hAnsiTheme="minorHAnsi" w:cstheme="minorHAnsi"/>
          <w:color w:val="000000" w:themeColor="text1"/>
          <w:sz w:val="20"/>
          <w:szCs w:val="20"/>
        </w:rPr>
        <w:t xml:space="preserve">2 series </w:t>
      </w:r>
      <w:r w:rsidR="00941EE4">
        <w:rPr>
          <w:rFonts w:asciiTheme="minorHAnsi" w:hAnsiTheme="minorHAnsi" w:cstheme="minorHAnsi"/>
          <w:color w:val="000000" w:themeColor="text1"/>
          <w:sz w:val="20"/>
          <w:szCs w:val="20"/>
        </w:rPr>
        <w:t xml:space="preserve">network camera </w:t>
      </w:r>
      <w:r w:rsidRPr="003C3D46">
        <w:rPr>
          <w:rFonts w:asciiTheme="minorHAnsi" w:hAnsiTheme="minorHAnsi" w:cstheme="minorHAnsi"/>
          <w:color w:val="000000" w:themeColor="text1"/>
          <w:sz w:val="20"/>
          <w:szCs w:val="20"/>
        </w:rPr>
        <w:t xml:space="preserve">is part of Arecont Vision’s full line of H.264 </w:t>
      </w:r>
      <w:proofErr w:type="spellStart"/>
      <w:r w:rsidRPr="003C3D46">
        <w:rPr>
          <w:rFonts w:asciiTheme="minorHAnsi" w:hAnsiTheme="minorHAnsi" w:cstheme="minorHAnsi"/>
          <w:color w:val="000000" w:themeColor="text1"/>
          <w:sz w:val="20"/>
          <w:szCs w:val="20"/>
        </w:rPr>
        <w:t>MegaBall</w:t>
      </w:r>
      <w:proofErr w:type="spellEnd"/>
      <w:r w:rsidRPr="003C3D4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00EC3260">
        <w:rPr>
          <w:rFonts w:asciiTheme="minorHAnsi" w:hAnsiTheme="minorHAnsi" w:cstheme="minorHAnsi"/>
          <w:color w:val="000000" w:themeColor="text1"/>
          <w:sz w:val="20"/>
          <w:szCs w:val="20"/>
        </w:rPr>
        <w:t xml:space="preserve">G2 </w:t>
      </w:r>
      <w:r w:rsidRPr="003C3D46">
        <w:rPr>
          <w:rFonts w:asciiTheme="minorHAnsi" w:hAnsiTheme="minorHAnsi" w:cstheme="minorHAnsi"/>
          <w:color w:val="000000" w:themeColor="text1"/>
          <w:sz w:val="20"/>
          <w:szCs w:val="20"/>
        </w:rPr>
        <w:t>cameras. This fully-compliant implementation of H.264</w:t>
      </w:r>
      <w:r w:rsidR="00DF7BA3">
        <w:rPr>
          <w:rFonts w:asciiTheme="minorHAnsi" w:hAnsiTheme="minorHAnsi" w:cstheme="minorHAnsi"/>
          <w:color w:val="000000" w:themeColor="text1"/>
          <w:sz w:val="20"/>
          <w:szCs w:val="20"/>
        </w:rPr>
        <w:t xml:space="preserve"> </w:t>
      </w:r>
      <w:r w:rsidRPr="003C3D46">
        <w:rPr>
          <w:rFonts w:asciiTheme="minorHAnsi" w:hAnsiTheme="minorHAnsi" w:cstheme="minorHAnsi"/>
          <w:color w:val="000000" w:themeColor="text1"/>
          <w:sz w:val="20"/>
          <w:szCs w:val="20"/>
        </w:rPr>
        <w:t xml:space="preserve">(MPEG-4, Part 10) provides full </w:t>
      </w:r>
      <w:r>
        <w:rPr>
          <w:rFonts w:asciiTheme="minorHAnsi" w:hAnsiTheme="minorHAnsi" w:cstheme="minorHAnsi"/>
          <w:color w:val="000000" w:themeColor="text1"/>
          <w:sz w:val="20"/>
          <w:szCs w:val="20"/>
        </w:rPr>
        <w:t>2048x1536</w:t>
      </w:r>
      <w:r w:rsidRPr="003C3D46">
        <w:rPr>
          <w:rFonts w:asciiTheme="minorHAnsi" w:hAnsiTheme="minorHAnsi" w:cstheme="minorHAnsi"/>
          <w:color w:val="000000" w:themeColor="text1"/>
          <w:sz w:val="20"/>
          <w:szCs w:val="20"/>
        </w:rPr>
        <w:t xml:space="preserve"> megapixel resolution at full video frame rates of </w:t>
      </w:r>
      <w:r>
        <w:rPr>
          <w:rFonts w:asciiTheme="minorHAnsi" w:hAnsiTheme="minorHAnsi" w:cstheme="minorHAnsi"/>
          <w:color w:val="000000" w:themeColor="text1"/>
          <w:sz w:val="20"/>
          <w:szCs w:val="20"/>
        </w:rPr>
        <w:t>2</w:t>
      </w:r>
      <w:r w:rsidRPr="003C3D46">
        <w:rPr>
          <w:rFonts w:asciiTheme="minorHAnsi" w:hAnsiTheme="minorHAnsi" w:cstheme="minorHAnsi"/>
          <w:color w:val="000000" w:themeColor="text1"/>
          <w:sz w:val="20"/>
          <w:szCs w:val="20"/>
        </w:rPr>
        <w:t>1 frames per second (fps). The AV</w:t>
      </w:r>
      <w:r>
        <w:rPr>
          <w:rFonts w:asciiTheme="minorHAnsi" w:hAnsiTheme="minorHAnsi" w:cstheme="minorHAnsi"/>
          <w:color w:val="000000" w:themeColor="text1"/>
          <w:sz w:val="20"/>
          <w:szCs w:val="20"/>
        </w:rPr>
        <w:t>32</w:t>
      </w:r>
      <w:r w:rsidRPr="003C3D46">
        <w:rPr>
          <w:rFonts w:asciiTheme="minorHAnsi" w:hAnsiTheme="minorHAnsi" w:cstheme="minorHAnsi"/>
          <w:color w:val="000000" w:themeColor="text1"/>
          <w:sz w:val="20"/>
          <w:szCs w:val="20"/>
        </w:rPr>
        <w:t xml:space="preserve">45 camera line provides an all-in-one indoor 3" ball shape solution with integrated </w:t>
      </w:r>
      <w:r>
        <w:rPr>
          <w:rFonts w:asciiTheme="minorHAnsi" w:hAnsiTheme="minorHAnsi" w:cstheme="minorHAnsi"/>
          <w:color w:val="000000" w:themeColor="text1"/>
          <w:sz w:val="20"/>
          <w:szCs w:val="20"/>
        </w:rPr>
        <w:t xml:space="preserve">3 megapixel </w:t>
      </w:r>
      <w:r w:rsidRPr="003C3D46">
        <w:rPr>
          <w:rFonts w:asciiTheme="minorHAnsi" w:hAnsiTheme="minorHAnsi" w:cstheme="minorHAnsi"/>
          <w:color w:val="000000" w:themeColor="text1"/>
          <w:sz w:val="20"/>
          <w:szCs w:val="20"/>
        </w:rPr>
        <w:t xml:space="preserve">camera, </w:t>
      </w:r>
      <w:r>
        <w:rPr>
          <w:rFonts w:asciiTheme="minorHAnsi" w:hAnsiTheme="minorHAnsi" w:cstheme="minorHAnsi"/>
          <w:color w:val="000000" w:themeColor="text1"/>
          <w:sz w:val="20"/>
          <w:szCs w:val="20"/>
        </w:rPr>
        <w:t xml:space="preserve">remote focus, remote </w:t>
      </w:r>
      <w:proofErr w:type="gramStart"/>
      <w:r>
        <w:rPr>
          <w:rFonts w:asciiTheme="minorHAnsi" w:hAnsiTheme="minorHAnsi" w:cstheme="minorHAnsi"/>
          <w:color w:val="000000" w:themeColor="text1"/>
          <w:sz w:val="20"/>
          <w:szCs w:val="20"/>
        </w:rPr>
        <w:t>zoom,</w:t>
      </w:r>
      <w:proofErr w:type="gramEnd"/>
      <w:r>
        <w:rPr>
          <w:rFonts w:asciiTheme="minorHAnsi" w:hAnsiTheme="minorHAnsi" w:cstheme="minorHAnsi"/>
          <w:color w:val="000000" w:themeColor="text1"/>
          <w:sz w:val="20"/>
          <w:szCs w:val="20"/>
        </w:rPr>
        <w:t xml:space="preserve"> P-iris </w:t>
      </w:r>
      <w:r w:rsidRPr="003C3D46">
        <w:rPr>
          <w:rFonts w:asciiTheme="minorHAnsi" w:hAnsiTheme="minorHAnsi" w:cstheme="minorHAnsi"/>
          <w:color w:val="000000" w:themeColor="text1"/>
          <w:sz w:val="20"/>
          <w:szCs w:val="20"/>
        </w:rPr>
        <w:t>IR corrected lens</w:t>
      </w:r>
      <w:r>
        <w:rPr>
          <w:rFonts w:asciiTheme="minorHAnsi" w:hAnsiTheme="minorHAnsi" w:cstheme="minorHAnsi"/>
          <w:color w:val="000000" w:themeColor="text1"/>
          <w:sz w:val="20"/>
          <w:szCs w:val="20"/>
        </w:rPr>
        <w:t xml:space="preserve"> and</w:t>
      </w:r>
      <w:r w:rsidRPr="003C3D46">
        <w:rPr>
          <w:rFonts w:asciiTheme="minorHAnsi" w:hAnsiTheme="minorHAnsi" w:cstheme="minorHAnsi"/>
          <w:color w:val="000000" w:themeColor="text1"/>
          <w:sz w:val="20"/>
          <w:szCs w:val="20"/>
        </w:rPr>
        <w:t xml:space="preserve"> </w:t>
      </w:r>
      <w:r w:rsidR="006F16DF">
        <w:rPr>
          <w:rFonts w:asciiTheme="minorHAnsi" w:hAnsiTheme="minorHAnsi" w:cstheme="minorHAnsi"/>
          <w:color w:val="000000" w:themeColor="text1"/>
          <w:sz w:val="20"/>
          <w:szCs w:val="20"/>
        </w:rPr>
        <w:t>Bell</w:t>
      </w:r>
      <w:r w:rsidR="006F16DF" w:rsidRPr="003C3D46">
        <w:rPr>
          <w:rFonts w:asciiTheme="minorHAnsi" w:hAnsiTheme="minorHAnsi" w:cstheme="minorHAnsi"/>
          <w:color w:val="000000" w:themeColor="text1"/>
          <w:sz w:val="20"/>
          <w:szCs w:val="20"/>
        </w:rPr>
        <w:t xml:space="preserve"> </w:t>
      </w:r>
      <w:r w:rsidRPr="003C3D46">
        <w:rPr>
          <w:rFonts w:asciiTheme="minorHAnsi" w:hAnsiTheme="minorHAnsi" w:cstheme="minorHAnsi"/>
          <w:color w:val="000000" w:themeColor="text1"/>
          <w:sz w:val="20"/>
          <w:szCs w:val="20"/>
        </w:rPr>
        <w:t xml:space="preserve">mount or </w:t>
      </w:r>
      <w:r w:rsidR="006F16DF">
        <w:rPr>
          <w:rFonts w:asciiTheme="minorHAnsi" w:hAnsiTheme="minorHAnsi" w:cstheme="minorHAnsi"/>
          <w:color w:val="000000" w:themeColor="text1"/>
          <w:sz w:val="20"/>
          <w:szCs w:val="20"/>
        </w:rPr>
        <w:t>D</w:t>
      </w:r>
      <w:r w:rsidR="006F16DF" w:rsidRPr="003C3D46">
        <w:rPr>
          <w:rFonts w:asciiTheme="minorHAnsi" w:hAnsiTheme="minorHAnsi" w:cstheme="minorHAnsi"/>
          <w:color w:val="000000" w:themeColor="text1"/>
          <w:sz w:val="20"/>
          <w:szCs w:val="20"/>
        </w:rPr>
        <w:t xml:space="preserve">ome </w:t>
      </w:r>
      <w:r w:rsidRPr="003C3D46">
        <w:rPr>
          <w:rFonts w:asciiTheme="minorHAnsi" w:hAnsiTheme="minorHAnsi" w:cstheme="minorHAnsi"/>
          <w:color w:val="000000" w:themeColor="text1"/>
          <w:sz w:val="20"/>
          <w:szCs w:val="20"/>
        </w:rPr>
        <w:t xml:space="preserve">enclosure options. </w:t>
      </w:r>
    </w:p>
    <w:p w14:paraId="7B2723E3" w14:textId="77777777" w:rsidR="00600F27" w:rsidRDefault="00600F27" w:rsidP="00600F27">
      <w:pPr>
        <w:jc w:val="both"/>
        <w:rPr>
          <w:rFonts w:asciiTheme="minorHAnsi" w:hAnsiTheme="minorHAnsi" w:cstheme="minorHAnsi"/>
          <w:color w:val="000000" w:themeColor="text1"/>
          <w:sz w:val="20"/>
          <w:szCs w:val="20"/>
        </w:rPr>
      </w:pPr>
    </w:p>
    <w:p w14:paraId="2798B0F4" w14:textId="69C966D5" w:rsidR="00600F27" w:rsidRPr="003C3D46" w:rsidRDefault="00600F27" w:rsidP="00600F27">
      <w:pPr>
        <w:jc w:val="both"/>
        <w:rPr>
          <w:rFonts w:asciiTheme="minorHAnsi" w:hAnsiTheme="minorHAnsi" w:cstheme="minorHAnsi"/>
          <w:color w:val="000000" w:themeColor="text1"/>
          <w:sz w:val="20"/>
          <w:szCs w:val="20"/>
        </w:rPr>
      </w:pPr>
      <w:r w:rsidRPr="003C3D46">
        <w:rPr>
          <w:rFonts w:asciiTheme="minorHAnsi" w:hAnsiTheme="minorHAnsi" w:cstheme="minorHAnsi"/>
          <w:color w:val="000000" w:themeColor="text1"/>
          <w:sz w:val="20"/>
          <w:szCs w:val="20"/>
        </w:rPr>
        <w:t xml:space="preserve">With the features of </w:t>
      </w:r>
      <w:r w:rsidR="00670CBB">
        <w:rPr>
          <w:rFonts w:asciiTheme="minorHAnsi" w:hAnsiTheme="minorHAnsi" w:cstheme="minorHAnsi"/>
          <w:color w:val="000000" w:themeColor="text1"/>
          <w:sz w:val="20"/>
          <w:szCs w:val="20"/>
        </w:rPr>
        <w:t xml:space="preserve">ONVIF Profile S and </w:t>
      </w:r>
      <w:r w:rsidRPr="003C3D46">
        <w:rPr>
          <w:rFonts w:asciiTheme="minorHAnsi" w:hAnsiTheme="minorHAnsi" w:cstheme="minorHAnsi"/>
          <w:color w:val="000000" w:themeColor="text1"/>
          <w:sz w:val="20"/>
          <w:szCs w:val="20"/>
        </w:rPr>
        <w:t>PSIA</w:t>
      </w:r>
      <w:r w:rsidR="003B0241">
        <w:rPr>
          <w:rFonts w:asciiTheme="minorHAnsi" w:hAnsiTheme="minorHAnsi" w:cstheme="minorHAnsi"/>
          <w:color w:val="000000" w:themeColor="text1"/>
          <w:sz w:val="20"/>
          <w:szCs w:val="20"/>
        </w:rPr>
        <w:t xml:space="preserve"> </w:t>
      </w:r>
      <w:r w:rsidRPr="003C3D46">
        <w:rPr>
          <w:rFonts w:asciiTheme="minorHAnsi" w:hAnsiTheme="minorHAnsi" w:cstheme="minorHAnsi"/>
          <w:color w:val="000000" w:themeColor="text1"/>
          <w:sz w:val="20"/>
          <w:szCs w:val="20"/>
        </w:rPr>
        <w:t xml:space="preserve">conformance, </w:t>
      </w:r>
      <w:r w:rsidR="00B24726">
        <w:rPr>
          <w:rFonts w:asciiTheme="minorHAnsi" w:hAnsiTheme="minorHAnsi" w:cstheme="minorHAnsi"/>
          <w:color w:val="000000" w:themeColor="text1"/>
          <w:sz w:val="20"/>
          <w:szCs w:val="20"/>
        </w:rPr>
        <w:t xml:space="preserve">binning mode, </w:t>
      </w:r>
      <w:r w:rsidRPr="003C3D46">
        <w:rPr>
          <w:rFonts w:asciiTheme="minorHAnsi" w:hAnsiTheme="minorHAnsi" w:cstheme="minorHAnsi"/>
          <w:color w:val="000000" w:themeColor="text1"/>
          <w:sz w:val="20"/>
          <w:szCs w:val="20"/>
        </w:rPr>
        <w:t>privacy masking, extended motion detection and flexible cropping, the AV</w:t>
      </w:r>
      <w:r>
        <w:rPr>
          <w:rFonts w:asciiTheme="minorHAnsi" w:hAnsiTheme="minorHAnsi" w:cstheme="minorHAnsi"/>
          <w:color w:val="000000" w:themeColor="text1"/>
          <w:sz w:val="20"/>
          <w:szCs w:val="20"/>
        </w:rPr>
        <w:t>32</w:t>
      </w:r>
      <w:r w:rsidRPr="003C3D46">
        <w:rPr>
          <w:rFonts w:asciiTheme="minorHAnsi" w:hAnsiTheme="minorHAnsi" w:cstheme="minorHAnsi"/>
          <w:color w:val="000000" w:themeColor="text1"/>
          <w:sz w:val="20"/>
          <w:szCs w:val="20"/>
        </w:rPr>
        <w:t xml:space="preserve">45 is a high sensitivity, </w:t>
      </w:r>
      <w:proofErr w:type="spellStart"/>
      <w:r w:rsidRPr="003C3D46">
        <w:rPr>
          <w:rFonts w:asciiTheme="minorHAnsi" w:hAnsiTheme="minorHAnsi" w:cstheme="minorHAnsi"/>
          <w:color w:val="000000" w:themeColor="text1"/>
          <w:sz w:val="20"/>
          <w:szCs w:val="20"/>
        </w:rPr>
        <w:t>PoE</w:t>
      </w:r>
      <w:proofErr w:type="spellEnd"/>
      <w:r w:rsidRPr="003C3D46">
        <w:rPr>
          <w:rFonts w:asciiTheme="minorHAnsi" w:hAnsiTheme="minorHAnsi" w:cstheme="minorHAnsi"/>
          <w:color w:val="000000" w:themeColor="text1"/>
          <w:sz w:val="20"/>
          <w:szCs w:val="20"/>
        </w:rPr>
        <w:t xml:space="preserve"> (IEEE 802.3af) compliant </w:t>
      </w:r>
      <w:r w:rsidR="006F16DF">
        <w:rPr>
          <w:rFonts w:asciiTheme="minorHAnsi" w:hAnsiTheme="minorHAnsi" w:cstheme="minorHAnsi"/>
          <w:color w:val="000000" w:themeColor="text1"/>
          <w:sz w:val="20"/>
          <w:szCs w:val="20"/>
        </w:rPr>
        <w:t xml:space="preserve">true </w:t>
      </w:r>
      <w:r>
        <w:rPr>
          <w:rFonts w:asciiTheme="minorHAnsi" w:hAnsiTheme="minorHAnsi" w:cstheme="minorHAnsi"/>
          <w:color w:val="000000" w:themeColor="text1"/>
          <w:sz w:val="20"/>
          <w:szCs w:val="20"/>
        </w:rPr>
        <w:t xml:space="preserve">day/night </w:t>
      </w:r>
      <w:r w:rsidRPr="003C3D46">
        <w:rPr>
          <w:rFonts w:asciiTheme="minorHAnsi" w:hAnsiTheme="minorHAnsi" w:cstheme="minorHAnsi"/>
          <w:color w:val="000000" w:themeColor="text1"/>
          <w:sz w:val="20"/>
          <w:szCs w:val="20"/>
        </w:rPr>
        <w:t xml:space="preserve">camera. Built with </w:t>
      </w:r>
      <w:proofErr w:type="spellStart"/>
      <w:r w:rsidRPr="003C3D46">
        <w:rPr>
          <w:rFonts w:asciiTheme="minorHAnsi" w:hAnsiTheme="minorHAnsi" w:cstheme="minorHAnsi"/>
          <w:color w:val="000000" w:themeColor="text1"/>
          <w:sz w:val="20"/>
          <w:szCs w:val="20"/>
        </w:rPr>
        <w:t>Arecont</w:t>
      </w:r>
      <w:proofErr w:type="spellEnd"/>
      <w:r w:rsidRPr="003C3D46">
        <w:rPr>
          <w:rFonts w:asciiTheme="minorHAnsi" w:hAnsiTheme="minorHAnsi" w:cstheme="minorHAnsi"/>
          <w:color w:val="000000" w:themeColor="text1"/>
          <w:sz w:val="20"/>
          <w:szCs w:val="20"/>
        </w:rPr>
        <w:t xml:space="preserve"> Vision’s massively-parallel </w:t>
      </w:r>
      <w:proofErr w:type="spellStart"/>
      <w:r w:rsidRPr="003C3D46">
        <w:rPr>
          <w:rFonts w:asciiTheme="minorHAnsi" w:hAnsiTheme="minorHAnsi" w:cstheme="minorHAnsi"/>
          <w:color w:val="000000" w:themeColor="text1"/>
          <w:sz w:val="20"/>
          <w:szCs w:val="20"/>
        </w:rPr>
        <w:t>MegaVideo</w:t>
      </w:r>
      <w:proofErr w:type="spellEnd"/>
      <w:r w:rsidRPr="003C3D46">
        <w:rPr>
          <w:rFonts w:asciiTheme="minorHAnsi" w:hAnsiTheme="minorHAnsi" w:cstheme="minorHAnsi"/>
          <w:color w:val="000000" w:themeColor="text1"/>
          <w:sz w:val="20"/>
          <w:szCs w:val="20"/>
        </w:rPr>
        <w:t xml:space="preserve">® processing technology, this camera offers more </w:t>
      </w:r>
      <w:r w:rsidRPr="003C3D46">
        <w:rPr>
          <w:rFonts w:asciiTheme="minorHAnsi" w:hAnsiTheme="minorHAnsi" w:cstheme="minorHAnsi"/>
          <w:color w:val="000000" w:themeColor="text1"/>
          <w:sz w:val="20"/>
          <w:szCs w:val="20"/>
        </w:rPr>
        <w:lastRenderedPageBreak/>
        <w:t xml:space="preserve">than </w:t>
      </w:r>
      <w:r>
        <w:rPr>
          <w:rFonts w:asciiTheme="minorHAnsi" w:hAnsiTheme="minorHAnsi" w:cstheme="minorHAnsi"/>
          <w:color w:val="000000" w:themeColor="text1"/>
          <w:sz w:val="20"/>
          <w:szCs w:val="20"/>
        </w:rPr>
        <w:t>10</w:t>
      </w:r>
      <w:r w:rsidRPr="003C3D46">
        <w:rPr>
          <w:rFonts w:asciiTheme="minorHAnsi" w:hAnsiTheme="minorHAnsi" w:cstheme="minorHAnsi"/>
          <w:color w:val="000000" w:themeColor="text1"/>
          <w:sz w:val="20"/>
          <w:szCs w:val="20"/>
        </w:rPr>
        <w:t xml:space="preserve">-times the resolution of standard resolution IP cameras with the ability to output full real-time frame rates and deliver </w:t>
      </w:r>
      <w:r>
        <w:rPr>
          <w:rFonts w:asciiTheme="minorHAnsi" w:hAnsiTheme="minorHAnsi" w:cstheme="minorHAnsi"/>
          <w:color w:val="000000" w:themeColor="text1"/>
          <w:sz w:val="20"/>
          <w:szCs w:val="20"/>
        </w:rPr>
        <w:t>high-quality megapixel imaging for indoor</w:t>
      </w:r>
      <w:r w:rsidR="006F16D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applications. </w:t>
      </w:r>
    </w:p>
    <w:p w14:paraId="718CFEC5" w14:textId="77777777" w:rsidR="00600F27" w:rsidRDefault="00600F27" w:rsidP="00341D6E">
      <w:pPr>
        <w:jc w:val="both"/>
        <w:rPr>
          <w:rFonts w:asciiTheme="minorHAnsi" w:hAnsiTheme="minorHAnsi" w:cstheme="minorHAnsi"/>
          <w:sz w:val="22"/>
          <w:szCs w:val="22"/>
        </w:rPr>
      </w:pPr>
    </w:p>
    <w:p w14:paraId="068F049E"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14:paraId="37B0C690" w14:textId="77777777" w:rsidR="00735DFA" w:rsidRPr="00E23603" w:rsidRDefault="00E23603" w:rsidP="00735DFA">
      <w:pPr>
        <w:numPr>
          <w:ilvl w:val="0"/>
          <w:numId w:val="30"/>
        </w:numPr>
        <w:autoSpaceDE w:val="0"/>
        <w:autoSpaceDN w:val="0"/>
        <w:adjustRightInd w:val="0"/>
        <w:jc w:val="both"/>
        <w:rPr>
          <w:rFonts w:asciiTheme="minorHAnsi" w:hAnsiTheme="minorHAnsi" w:cstheme="minorHAnsi"/>
          <w:color w:val="000000" w:themeColor="text1"/>
          <w:sz w:val="20"/>
          <w:szCs w:val="20"/>
        </w:rPr>
      </w:pPr>
      <w:r w:rsidRPr="00E23603">
        <w:rPr>
          <w:rFonts w:asciiTheme="minorHAnsi" w:hAnsiTheme="minorHAnsi" w:cstheme="minorHAnsi"/>
          <w:color w:val="000000" w:themeColor="text1"/>
          <w:sz w:val="20"/>
          <w:szCs w:val="20"/>
        </w:rPr>
        <w:t>The camera sh</w:t>
      </w:r>
      <w:r w:rsidR="005A6A37">
        <w:rPr>
          <w:rFonts w:asciiTheme="minorHAnsi" w:hAnsiTheme="minorHAnsi" w:cstheme="minorHAnsi"/>
          <w:color w:val="000000" w:themeColor="text1"/>
          <w:sz w:val="20"/>
          <w:szCs w:val="20"/>
        </w:rPr>
        <w:t xml:space="preserve">all utilize a high sensitivity </w:t>
      </w:r>
      <w:r w:rsidR="00670CBB">
        <w:rPr>
          <w:rFonts w:asciiTheme="minorHAnsi" w:hAnsiTheme="minorHAnsi" w:cstheme="minorHAnsi"/>
          <w:color w:val="000000" w:themeColor="text1"/>
          <w:sz w:val="20"/>
          <w:szCs w:val="20"/>
        </w:rPr>
        <w:t>3</w:t>
      </w:r>
      <w:r w:rsidRPr="00E23603">
        <w:rPr>
          <w:rFonts w:asciiTheme="minorHAnsi" w:hAnsiTheme="minorHAnsi" w:cstheme="minorHAnsi"/>
          <w:color w:val="000000" w:themeColor="text1"/>
          <w:sz w:val="20"/>
          <w:szCs w:val="20"/>
        </w:rPr>
        <w:t xml:space="preserve"> megapixel effective CMOS sensor with 1/</w:t>
      </w:r>
      <w:r w:rsidR="00670CBB">
        <w:rPr>
          <w:rFonts w:asciiTheme="minorHAnsi" w:hAnsiTheme="minorHAnsi" w:cstheme="minorHAnsi"/>
          <w:color w:val="000000" w:themeColor="text1"/>
          <w:sz w:val="20"/>
          <w:szCs w:val="20"/>
        </w:rPr>
        <w:t>3</w:t>
      </w:r>
      <w:r w:rsidRPr="00E23603">
        <w:rPr>
          <w:rFonts w:asciiTheme="minorHAnsi" w:hAnsiTheme="minorHAnsi" w:cstheme="minorHAnsi"/>
          <w:color w:val="000000" w:themeColor="text1"/>
          <w:sz w:val="20"/>
          <w:szCs w:val="20"/>
        </w:rPr>
        <w:t>” optical format</w:t>
      </w:r>
      <w:r w:rsidR="00735DFA" w:rsidRPr="00E23603">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2.2</w:t>
      </w:r>
      <w:r w:rsidR="0014771F" w:rsidRPr="00E23603">
        <w:rPr>
          <w:rFonts w:asciiTheme="minorHAnsi" w:hAnsiTheme="minorHAnsi" w:cstheme="minorHAnsi"/>
          <w:color w:val="000000" w:themeColor="text1"/>
          <w:sz w:val="20"/>
          <w:szCs w:val="20"/>
        </w:rPr>
        <w:t xml:space="preserve">um x </w:t>
      </w:r>
      <w:r>
        <w:rPr>
          <w:rFonts w:asciiTheme="minorHAnsi" w:hAnsiTheme="minorHAnsi" w:cstheme="minorHAnsi"/>
          <w:color w:val="000000" w:themeColor="text1"/>
          <w:sz w:val="20"/>
          <w:szCs w:val="20"/>
        </w:rPr>
        <w:t>2.2</w:t>
      </w:r>
      <w:r w:rsidR="0014771F" w:rsidRPr="00E23603">
        <w:rPr>
          <w:rFonts w:asciiTheme="minorHAnsi" w:hAnsiTheme="minorHAnsi" w:cstheme="minorHAnsi"/>
          <w:color w:val="000000" w:themeColor="text1"/>
          <w:sz w:val="20"/>
          <w:szCs w:val="20"/>
        </w:rPr>
        <w:t xml:space="preserve">um pixel size, </w:t>
      </w:r>
      <w:r w:rsidR="00735DFA" w:rsidRPr="00E23603">
        <w:rPr>
          <w:rFonts w:asciiTheme="minorHAnsi" w:hAnsiTheme="minorHAnsi" w:cstheme="minorHAnsi"/>
          <w:color w:val="000000" w:themeColor="text1"/>
          <w:sz w:val="20"/>
          <w:szCs w:val="20"/>
        </w:rPr>
        <w:t xml:space="preserve">progressive scan and Active Pixel Count: </w:t>
      </w:r>
      <w:r w:rsidRPr="00E23603">
        <w:rPr>
          <w:rFonts w:asciiTheme="minorHAnsi" w:hAnsiTheme="minorHAnsi" w:cstheme="minorHAnsi"/>
          <w:color w:val="000000" w:themeColor="text1"/>
          <w:sz w:val="20"/>
          <w:szCs w:val="20"/>
        </w:rPr>
        <w:t>2048(H) x 1536(V)</w:t>
      </w:r>
      <w:r>
        <w:rPr>
          <w:rFonts w:asciiTheme="minorHAnsi" w:hAnsiTheme="minorHAnsi" w:cstheme="minorHAnsi"/>
          <w:color w:val="000000" w:themeColor="text1"/>
          <w:sz w:val="20"/>
          <w:szCs w:val="20"/>
        </w:rPr>
        <w:t xml:space="preserve"> </w:t>
      </w:r>
      <w:r w:rsidR="00735DFA" w:rsidRPr="00E23603">
        <w:rPr>
          <w:rFonts w:asciiTheme="minorHAnsi" w:hAnsiTheme="minorHAnsi" w:cstheme="minorHAnsi"/>
          <w:color w:val="000000" w:themeColor="text1"/>
          <w:sz w:val="20"/>
          <w:szCs w:val="20"/>
        </w:rPr>
        <w:t>pixel array</w:t>
      </w:r>
      <w:r>
        <w:rPr>
          <w:rFonts w:asciiTheme="minorHAnsi" w:hAnsiTheme="minorHAnsi" w:cstheme="minorHAnsi"/>
          <w:color w:val="000000" w:themeColor="text1"/>
          <w:sz w:val="20"/>
          <w:szCs w:val="20"/>
        </w:rPr>
        <w:t>.</w:t>
      </w:r>
    </w:p>
    <w:p w14:paraId="13BE5FC0" w14:textId="77777777" w:rsidR="00E23603" w:rsidRPr="00E23603" w:rsidRDefault="00E23603" w:rsidP="00E23603">
      <w:pPr>
        <w:numPr>
          <w:ilvl w:val="0"/>
          <w:numId w:val="30"/>
        </w:numPr>
        <w:autoSpaceDE w:val="0"/>
        <w:autoSpaceDN w:val="0"/>
        <w:adjustRightInd w:val="0"/>
        <w:jc w:val="both"/>
        <w:rPr>
          <w:rFonts w:asciiTheme="minorHAnsi" w:hAnsiTheme="minorHAnsi" w:cstheme="minorHAnsi"/>
          <w:color w:val="000000" w:themeColor="text1"/>
          <w:sz w:val="20"/>
          <w:szCs w:val="20"/>
        </w:rPr>
      </w:pPr>
      <w:r w:rsidRPr="00E23603">
        <w:rPr>
          <w:rFonts w:asciiTheme="minorHAnsi" w:hAnsiTheme="minorHAnsi" w:cstheme="minorHAnsi"/>
          <w:color w:val="000000" w:themeColor="text1"/>
          <w:sz w:val="20"/>
          <w:szCs w:val="20"/>
        </w:rPr>
        <w:t>The came</w:t>
      </w:r>
      <w:r w:rsidR="00BD6AE6">
        <w:rPr>
          <w:rFonts w:asciiTheme="minorHAnsi" w:hAnsiTheme="minorHAnsi" w:cstheme="minorHAnsi"/>
          <w:color w:val="000000" w:themeColor="text1"/>
          <w:sz w:val="20"/>
          <w:szCs w:val="20"/>
        </w:rPr>
        <w:t xml:space="preserve">ra shall have and integrated </w:t>
      </w:r>
      <w:r w:rsidR="00670CBB">
        <w:rPr>
          <w:rFonts w:asciiTheme="minorHAnsi" w:hAnsiTheme="minorHAnsi" w:cstheme="minorHAnsi"/>
          <w:color w:val="000000" w:themeColor="text1"/>
          <w:sz w:val="20"/>
          <w:szCs w:val="20"/>
        </w:rPr>
        <w:t>2.8-8.5</w:t>
      </w:r>
      <w:r w:rsidRPr="00E23603">
        <w:rPr>
          <w:rFonts w:asciiTheme="minorHAnsi" w:hAnsiTheme="minorHAnsi" w:cstheme="minorHAnsi"/>
          <w:color w:val="000000" w:themeColor="text1"/>
          <w:sz w:val="20"/>
          <w:szCs w:val="20"/>
        </w:rPr>
        <w:t xml:space="preserve">mm, Ф14mm mount, </w:t>
      </w:r>
      <w:r w:rsidR="008113DB">
        <w:rPr>
          <w:rFonts w:asciiTheme="minorHAnsi" w:hAnsiTheme="minorHAnsi" w:cstheme="minorHAnsi"/>
          <w:color w:val="000000" w:themeColor="text1"/>
          <w:sz w:val="20"/>
          <w:szCs w:val="20"/>
        </w:rPr>
        <w:t xml:space="preserve">Remote Zoom, Remote Focus, P-Iris, </w:t>
      </w:r>
      <w:r w:rsidRPr="00E23603">
        <w:rPr>
          <w:rFonts w:asciiTheme="minorHAnsi" w:hAnsiTheme="minorHAnsi" w:cstheme="minorHAnsi"/>
          <w:color w:val="000000" w:themeColor="text1"/>
          <w:sz w:val="20"/>
          <w:szCs w:val="20"/>
        </w:rPr>
        <w:t xml:space="preserve">megapixel IR corrected </w:t>
      </w:r>
      <w:proofErr w:type="spellStart"/>
      <w:r w:rsidRPr="00E23603">
        <w:rPr>
          <w:rFonts w:asciiTheme="minorHAnsi" w:hAnsiTheme="minorHAnsi" w:cstheme="minorHAnsi"/>
          <w:color w:val="000000" w:themeColor="text1"/>
          <w:sz w:val="20"/>
          <w:szCs w:val="20"/>
        </w:rPr>
        <w:t>vari</w:t>
      </w:r>
      <w:proofErr w:type="spellEnd"/>
      <w:r w:rsidRPr="00E23603">
        <w:rPr>
          <w:rFonts w:asciiTheme="minorHAnsi" w:hAnsiTheme="minorHAnsi" w:cstheme="minorHAnsi"/>
          <w:color w:val="000000" w:themeColor="text1"/>
          <w:sz w:val="20"/>
          <w:szCs w:val="20"/>
        </w:rPr>
        <w:t>-focal lens with 1/</w:t>
      </w:r>
      <w:r w:rsidR="00670CBB">
        <w:rPr>
          <w:rFonts w:asciiTheme="minorHAnsi" w:hAnsiTheme="minorHAnsi" w:cstheme="minorHAnsi"/>
          <w:color w:val="000000" w:themeColor="text1"/>
          <w:sz w:val="20"/>
          <w:szCs w:val="20"/>
        </w:rPr>
        <w:t>3</w:t>
      </w:r>
      <w:r w:rsidRPr="00E23603">
        <w:rPr>
          <w:rFonts w:asciiTheme="minorHAnsi" w:hAnsiTheme="minorHAnsi" w:cstheme="minorHAnsi"/>
          <w:color w:val="000000" w:themeColor="text1"/>
          <w:sz w:val="20"/>
          <w:szCs w:val="20"/>
        </w:rPr>
        <w:t>" optical format, F1.</w:t>
      </w:r>
      <w:r w:rsidR="00670CBB">
        <w:rPr>
          <w:rFonts w:asciiTheme="minorHAnsi" w:hAnsiTheme="minorHAnsi" w:cstheme="minorHAnsi"/>
          <w:color w:val="000000" w:themeColor="text1"/>
          <w:sz w:val="20"/>
          <w:szCs w:val="20"/>
        </w:rPr>
        <w:t>2</w:t>
      </w:r>
      <w:r w:rsidRPr="00E23603">
        <w:rPr>
          <w:rFonts w:asciiTheme="minorHAnsi" w:hAnsiTheme="minorHAnsi" w:cstheme="minorHAnsi"/>
          <w:color w:val="000000" w:themeColor="text1"/>
          <w:sz w:val="20"/>
          <w:szCs w:val="20"/>
        </w:rPr>
        <w:t xml:space="preserve"> and horizontal field of view of </w:t>
      </w:r>
      <w:r w:rsidR="00670CBB">
        <w:rPr>
          <w:rFonts w:asciiTheme="minorHAnsi" w:hAnsiTheme="minorHAnsi" w:cstheme="minorHAnsi"/>
          <w:color w:val="000000" w:themeColor="text1"/>
          <w:sz w:val="20"/>
          <w:szCs w:val="20"/>
        </w:rPr>
        <w:t>94</w:t>
      </w:r>
      <w:r w:rsidRPr="00E23603">
        <w:rPr>
          <w:rFonts w:asciiTheme="minorHAnsi" w:hAnsiTheme="minorHAnsi" w:cstheme="minorHAnsi"/>
          <w:color w:val="000000" w:themeColor="text1"/>
          <w:sz w:val="20"/>
          <w:szCs w:val="20"/>
        </w:rPr>
        <w:t>°-</w:t>
      </w:r>
      <w:r w:rsidR="00670CBB">
        <w:rPr>
          <w:rFonts w:asciiTheme="minorHAnsi" w:hAnsiTheme="minorHAnsi" w:cstheme="minorHAnsi"/>
          <w:color w:val="000000" w:themeColor="text1"/>
          <w:sz w:val="20"/>
          <w:szCs w:val="20"/>
        </w:rPr>
        <w:t>32</w:t>
      </w:r>
      <w:r w:rsidRPr="00E23603">
        <w:rPr>
          <w:rFonts w:asciiTheme="minorHAnsi" w:hAnsiTheme="minorHAnsi" w:cstheme="minorHAnsi"/>
          <w:color w:val="000000" w:themeColor="text1"/>
          <w:sz w:val="20"/>
          <w:szCs w:val="20"/>
        </w:rPr>
        <w:t xml:space="preserve">°. </w:t>
      </w:r>
    </w:p>
    <w:p w14:paraId="096C0FA3" w14:textId="77777777" w:rsidR="00941EE4" w:rsidRDefault="00941EE4" w:rsidP="00941EE4">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have a 3-axis gimbal with 360˚ pan, 90˚ tilt and </w:t>
      </w:r>
      <w:r w:rsidR="00670CBB">
        <w:rPr>
          <w:rFonts w:asciiTheme="minorHAnsi" w:hAnsiTheme="minorHAnsi" w:cstheme="minorHAnsi"/>
          <w:color w:val="000000" w:themeColor="text1"/>
          <w:sz w:val="20"/>
          <w:szCs w:val="20"/>
        </w:rPr>
        <w:t>360</w:t>
      </w:r>
      <w:r w:rsidRPr="00735DFA">
        <w:rPr>
          <w:rFonts w:asciiTheme="minorHAnsi" w:hAnsiTheme="minorHAnsi" w:cstheme="minorHAnsi"/>
          <w:color w:val="000000" w:themeColor="text1"/>
          <w:sz w:val="20"/>
          <w:szCs w:val="20"/>
        </w:rPr>
        <w:t>˚ Z-rotation for easy and accurate positioning.</w:t>
      </w:r>
    </w:p>
    <w:p w14:paraId="11A08D40" w14:textId="0C19A0B7" w:rsidR="00941EE4" w:rsidRDefault="00941EE4" w:rsidP="00941EE4">
      <w:pPr>
        <w:numPr>
          <w:ilvl w:val="0"/>
          <w:numId w:val="30"/>
        </w:numPr>
        <w:jc w:val="both"/>
        <w:rPr>
          <w:rFonts w:asciiTheme="minorHAnsi" w:hAnsiTheme="minorHAnsi" w:cstheme="minorHAnsi"/>
          <w:color w:val="000000" w:themeColor="text1"/>
          <w:sz w:val="20"/>
          <w:szCs w:val="20"/>
        </w:rPr>
      </w:pPr>
      <w:r w:rsidRPr="00C07AAF">
        <w:rPr>
          <w:rFonts w:asciiTheme="minorHAnsi" w:hAnsiTheme="minorHAnsi" w:cstheme="minorHAnsi"/>
          <w:color w:val="000000" w:themeColor="text1"/>
          <w:sz w:val="20"/>
          <w:szCs w:val="20"/>
        </w:rPr>
        <w:t xml:space="preserve">The camera shall </w:t>
      </w:r>
      <w:r>
        <w:rPr>
          <w:rFonts w:asciiTheme="minorHAnsi" w:hAnsiTheme="minorHAnsi" w:cstheme="minorHAnsi"/>
          <w:color w:val="000000" w:themeColor="text1"/>
          <w:sz w:val="20"/>
          <w:szCs w:val="20"/>
        </w:rPr>
        <w:t xml:space="preserve">either have </w:t>
      </w:r>
      <w:r w:rsidR="00670CBB">
        <w:rPr>
          <w:rFonts w:asciiTheme="minorHAnsi" w:hAnsiTheme="minorHAnsi" w:cstheme="minorHAnsi"/>
          <w:color w:val="000000" w:themeColor="text1"/>
          <w:sz w:val="20"/>
          <w:szCs w:val="20"/>
        </w:rPr>
        <w:t xml:space="preserve">Bell Mount (-B </w:t>
      </w:r>
      <w:r w:rsidR="006F16DF">
        <w:rPr>
          <w:rFonts w:asciiTheme="minorHAnsi" w:hAnsiTheme="minorHAnsi" w:cstheme="minorHAnsi"/>
          <w:color w:val="000000" w:themeColor="text1"/>
          <w:sz w:val="20"/>
          <w:szCs w:val="20"/>
        </w:rPr>
        <w:t>models</w:t>
      </w:r>
      <w:r w:rsidR="00670CBB">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or </w:t>
      </w:r>
      <w:r w:rsidR="006F16DF">
        <w:rPr>
          <w:rFonts w:asciiTheme="minorHAnsi" w:hAnsiTheme="minorHAnsi" w:cstheme="minorHAnsi"/>
          <w:color w:val="000000" w:themeColor="text1"/>
          <w:sz w:val="20"/>
          <w:szCs w:val="20"/>
        </w:rPr>
        <w:t xml:space="preserve">Dome Mount </w:t>
      </w:r>
      <w:r>
        <w:rPr>
          <w:rFonts w:asciiTheme="minorHAnsi" w:hAnsiTheme="minorHAnsi" w:cstheme="minorHAnsi"/>
          <w:color w:val="000000" w:themeColor="text1"/>
          <w:sz w:val="20"/>
          <w:szCs w:val="20"/>
        </w:rPr>
        <w:t>(-D models).</w:t>
      </w:r>
    </w:p>
    <w:p w14:paraId="4F1DCECF" w14:textId="77777777" w:rsidR="006F16DF" w:rsidRPr="00C07AAF" w:rsidRDefault="006F16DF" w:rsidP="006F16DF">
      <w:pPr>
        <w:numPr>
          <w:ilvl w:val="0"/>
          <w:numId w:val="30"/>
        </w:numPr>
        <w:jc w:val="both"/>
        <w:rPr>
          <w:rFonts w:asciiTheme="minorHAnsi" w:hAnsiTheme="minorHAnsi" w:cstheme="minorHAnsi"/>
          <w:color w:val="000000" w:themeColor="text1"/>
          <w:sz w:val="20"/>
          <w:szCs w:val="20"/>
        </w:rPr>
      </w:pPr>
      <w:r w:rsidRPr="00C07AA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 xml:space="preserve">housing </w:t>
      </w:r>
      <w:r w:rsidRPr="00C07AAF">
        <w:rPr>
          <w:rFonts w:asciiTheme="minorHAnsi" w:hAnsiTheme="minorHAnsi" w:cstheme="minorHAnsi"/>
          <w:color w:val="000000" w:themeColor="text1"/>
          <w:sz w:val="20"/>
          <w:szCs w:val="20"/>
        </w:rPr>
        <w:t>color shall be gr</w:t>
      </w:r>
      <w:r>
        <w:rPr>
          <w:rFonts w:asciiTheme="minorHAnsi" w:hAnsiTheme="minorHAnsi" w:cstheme="minorHAnsi"/>
          <w:color w:val="000000" w:themeColor="text1"/>
          <w:sz w:val="20"/>
          <w:szCs w:val="20"/>
        </w:rPr>
        <w:t>a</w:t>
      </w:r>
      <w:r w:rsidRPr="00C07AAF">
        <w:rPr>
          <w:rFonts w:asciiTheme="minorHAnsi" w:hAnsiTheme="minorHAnsi" w:cstheme="minorHAnsi"/>
          <w:color w:val="000000" w:themeColor="text1"/>
          <w:sz w:val="20"/>
          <w:szCs w:val="20"/>
        </w:rPr>
        <w:t xml:space="preserve">y </w:t>
      </w:r>
      <w:r>
        <w:rPr>
          <w:rFonts w:asciiTheme="minorHAnsi" w:hAnsiTheme="minorHAnsi" w:cstheme="minorHAnsi"/>
          <w:color w:val="000000" w:themeColor="text1"/>
          <w:sz w:val="20"/>
          <w:szCs w:val="20"/>
        </w:rPr>
        <w:t>for the Bell Mount</w:t>
      </w:r>
      <w:r w:rsidRPr="00C07AA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and Dome Mount options.</w:t>
      </w:r>
      <w:r w:rsidRPr="00C07AAF">
        <w:rPr>
          <w:rFonts w:asciiTheme="minorHAnsi" w:hAnsiTheme="minorHAnsi" w:cstheme="minorHAnsi"/>
          <w:color w:val="000000" w:themeColor="text1"/>
          <w:sz w:val="20"/>
          <w:szCs w:val="20"/>
        </w:rPr>
        <w:t xml:space="preserve"> </w:t>
      </w:r>
    </w:p>
    <w:p w14:paraId="54599D40" w14:textId="77777777" w:rsidR="00031419" w:rsidRDefault="00031419" w:rsidP="00F345A8">
      <w:pPr>
        <w:ind w:left="720"/>
        <w:jc w:val="both"/>
        <w:rPr>
          <w:rFonts w:asciiTheme="minorHAnsi" w:hAnsiTheme="minorHAnsi" w:cstheme="minorHAnsi"/>
          <w:color w:val="000000" w:themeColor="text1"/>
          <w:sz w:val="20"/>
          <w:szCs w:val="20"/>
        </w:rPr>
      </w:pPr>
    </w:p>
    <w:p w14:paraId="4C70BF78"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14:paraId="1C6E31EB" w14:textId="77777777"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14:paraId="4A7DB73F" w14:textId="77777777"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 xml:space="preserve">he camera shall feature automatic exposure, automatic multi-matrix white balance, shutter speed control to minimize motion blur, programmable resolution, brightness, saturation, gamma, </w:t>
      </w:r>
      <w:r w:rsidR="00670CBB">
        <w:rPr>
          <w:rFonts w:asciiTheme="minorHAnsi" w:hAnsiTheme="minorHAnsi" w:cstheme="minorHAnsi"/>
          <w:color w:val="000000" w:themeColor="text1"/>
          <w:sz w:val="20"/>
          <w:szCs w:val="20"/>
        </w:rPr>
        <w:t>tint and sharpness which allows for selectable enhancement level.</w:t>
      </w:r>
    </w:p>
    <w:p w14:paraId="53EBD28A" w14:textId="77777777" w:rsidR="00DC642F" w:rsidRDefault="00DC642F" w:rsidP="00DC642F">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All PM Models have Remote Zoom, Remote Focus, and P-Iris Control.</w:t>
      </w:r>
    </w:p>
    <w:p w14:paraId="67BA8EF6" w14:textId="77777777" w:rsidR="006F16DF" w:rsidRDefault="006F16DF" w:rsidP="006F16DF">
      <w:pPr>
        <w:pStyle w:val="ListParagraph"/>
        <w:numPr>
          <w:ilvl w:val="0"/>
          <w:numId w:val="30"/>
        </w:numPr>
        <w:jc w:val="both"/>
        <w:rPr>
          <w:rFonts w:asciiTheme="minorHAnsi" w:hAnsiTheme="minorHAnsi" w:cstheme="minorHAnsi"/>
          <w:color w:val="000000" w:themeColor="text1"/>
          <w:sz w:val="20"/>
          <w:szCs w:val="20"/>
        </w:rPr>
      </w:pPr>
      <w:r w:rsidRPr="00DA6269">
        <w:rPr>
          <w:rFonts w:asciiTheme="minorHAnsi" w:hAnsiTheme="minorHAnsi" w:cstheme="minorHAnsi"/>
          <w:color w:val="000000" w:themeColor="text1"/>
          <w:sz w:val="20"/>
          <w:szCs w:val="20"/>
        </w:rPr>
        <w:t>IR Models</w:t>
      </w:r>
      <w:r w:rsidRPr="00FE5AAF">
        <w:rPr>
          <w:rFonts w:asciiTheme="minorHAnsi" w:hAnsiTheme="minorHAnsi" w:cstheme="minorHAnsi"/>
          <w:color w:val="000000" w:themeColor="text1"/>
          <w:sz w:val="20"/>
          <w:szCs w:val="20"/>
        </w:rPr>
        <w:t xml:space="preserve"> shall have Beam Angle and LED intensity that is manually changeable.</w:t>
      </w:r>
    </w:p>
    <w:p w14:paraId="7B0B5DD6" w14:textId="77777777" w:rsidR="006F16DF" w:rsidRPr="00DA6269" w:rsidRDefault="006F16DF" w:rsidP="006F16DF">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IR Models shall have </w:t>
      </w:r>
      <w:r w:rsidRPr="00DA6269">
        <w:rPr>
          <w:rFonts w:asciiTheme="minorHAnsi" w:hAnsiTheme="minorHAnsi" w:cstheme="minorHAnsi"/>
          <w:color w:val="000000" w:themeColor="text1"/>
          <w:sz w:val="20"/>
          <w:szCs w:val="20"/>
        </w:rPr>
        <w:t>12 pcs 850nm Adjustable LEDs with Adjustable IR</w:t>
      </w:r>
      <w:r>
        <w:rPr>
          <w:rFonts w:asciiTheme="minorHAnsi" w:hAnsiTheme="minorHAnsi" w:cstheme="minorHAnsi"/>
          <w:color w:val="000000" w:themeColor="text1"/>
          <w:sz w:val="20"/>
          <w:szCs w:val="20"/>
        </w:rPr>
        <w:t>.</w:t>
      </w:r>
    </w:p>
    <w:p w14:paraId="7E1BDF36" w14:textId="77777777" w:rsidR="006F16DF" w:rsidRPr="00DA6269" w:rsidRDefault="006F16DF" w:rsidP="006F16DF">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IR Models shall have </w:t>
      </w:r>
      <w:r w:rsidRPr="00DA6269">
        <w:rPr>
          <w:rFonts w:asciiTheme="minorHAnsi" w:hAnsiTheme="minorHAnsi" w:cstheme="minorHAnsi"/>
          <w:color w:val="000000" w:themeColor="text1"/>
          <w:sz w:val="20"/>
          <w:szCs w:val="20"/>
        </w:rPr>
        <w:t>50ft (15m) max of projection distance</w:t>
      </w:r>
      <w:r>
        <w:rPr>
          <w:rFonts w:asciiTheme="minorHAnsi" w:hAnsiTheme="minorHAnsi" w:cstheme="minorHAnsi"/>
          <w:color w:val="000000" w:themeColor="text1"/>
          <w:sz w:val="20"/>
          <w:szCs w:val="20"/>
        </w:rPr>
        <w:t>.</w:t>
      </w:r>
    </w:p>
    <w:p w14:paraId="0E4F2038" w14:textId="77777777" w:rsidR="006F16DF" w:rsidRPr="00FE5AAF" w:rsidRDefault="006F16DF" w:rsidP="006F16DF">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IR Models shall have 60 degrees and 80 degrees projection angle.</w:t>
      </w:r>
    </w:p>
    <w:p w14:paraId="1BBBD938"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14:paraId="1088FAE9" w14:textId="36BF5260" w:rsidR="00F345A8" w:rsidRPr="009458D0" w:rsidRDefault="00F345A8" w:rsidP="00CF5EB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feature </w:t>
      </w:r>
      <w:r w:rsidR="00CF5EB8" w:rsidRPr="00CF5EB8">
        <w:rPr>
          <w:rFonts w:asciiTheme="minorHAnsi" w:hAnsiTheme="minorHAnsi" w:cstheme="minorHAnsi"/>
          <w:color w:val="000000" w:themeColor="text1"/>
          <w:sz w:val="20"/>
          <w:szCs w:val="20"/>
        </w:rPr>
        <w:t>5Hz - 255Hz adjustable</w:t>
      </w:r>
      <w:r w:rsidR="00CF5EB8">
        <w:rPr>
          <w:rFonts w:asciiTheme="minorHAnsi" w:hAnsiTheme="minorHAnsi" w:cstheme="minorHAnsi"/>
          <w:color w:val="000000" w:themeColor="text1"/>
          <w:sz w:val="20"/>
          <w:szCs w:val="20"/>
        </w:rPr>
        <w:t xml:space="preserve"> </w:t>
      </w:r>
      <w:r w:rsidRPr="009458D0">
        <w:rPr>
          <w:rFonts w:asciiTheme="minorHAnsi" w:hAnsiTheme="minorHAnsi" w:cstheme="minorHAnsi"/>
          <w:color w:val="000000" w:themeColor="text1"/>
          <w:sz w:val="20"/>
          <w:szCs w:val="20"/>
        </w:rPr>
        <w:t xml:space="preserve">flicker control, windowing, simultaneous delivery of full-field view and zoomed images at video frame rate, instantaneous electronic zoom, pan and tilt, and electronic image rotation by </w:t>
      </w:r>
      <w:r w:rsidR="00670CBB">
        <w:rPr>
          <w:rFonts w:asciiTheme="minorHAnsi" w:hAnsiTheme="minorHAnsi" w:cstheme="minorHAnsi"/>
          <w:color w:val="000000" w:themeColor="text1"/>
          <w:sz w:val="20"/>
          <w:szCs w:val="20"/>
        </w:rPr>
        <w:t xml:space="preserve">90, </w:t>
      </w:r>
      <w:r w:rsidRPr="009458D0">
        <w:rPr>
          <w:rFonts w:asciiTheme="minorHAnsi" w:hAnsiTheme="minorHAnsi" w:cstheme="minorHAnsi"/>
          <w:color w:val="000000" w:themeColor="text1"/>
          <w:sz w:val="20"/>
          <w:szCs w:val="20"/>
        </w:rPr>
        <w:t>180</w:t>
      </w:r>
      <w:r w:rsidR="00670CBB">
        <w:rPr>
          <w:rFonts w:asciiTheme="minorHAnsi" w:hAnsiTheme="minorHAnsi" w:cstheme="minorHAnsi"/>
          <w:color w:val="000000" w:themeColor="text1"/>
          <w:sz w:val="20"/>
          <w:szCs w:val="20"/>
        </w:rPr>
        <w:t>, and 270</w:t>
      </w:r>
      <w:r w:rsidRPr="009458D0">
        <w:rPr>
          <w:rFonts w:asciiTheme="minorHAnsi" w:hAnsiTheme="minorHAnsi" w:cstheme="minorHAnsi"/>
          <w:color w:val="000000" w:themeColor="text1"/>
          <w:sz w:val="20"/>
          <w:szCs w:val="20"/>
        </w:rPr>
        <w:t xml:space="preserve"> degrees</w:t>
      </w:r>
      <w:r w:rsidR="008113DB">
        <w:rPr>
          <w:rFonts w:asciiTheme="minorHAnsi" w:hAnsiTheme="minorHAnsi" w:cstheme="minorHAnsi"/>
          <w:color w:val="000000" w:themeColor="text1"/>
          <w:sz w:val="20"/>
          <w:szCs w:val="20"/>
        </w:rPr>
        <w:t>.</w:t>
      </w:r>
    </w:p>
    <w:p w14:paraId="720E6DA5"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14:paraId="2E914B34"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dynamic range up to </w:t>
      </w:r>
      <w:r w:rsidR="00670CBB">
        <w:rPr>
          <w:rFonts w:asciiTheme="minorHAnsi" w:hAnsiTheme="minorHAnsi" w:cstheme="minorHAnsi"/>
          <w:color w:val="000000" w:themeColor="text1"/>
          <w:sz w:val="20"/>
          <w:szCs w:val="20"/>
        </w:rPr>
        <w:t>69.5</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670CBB">
        <w:rPr>
          <w:rFonts w:asciiTheme="minorHAnsi" w:eastAsia="Times New Roman" w:hAnsiTheme="minorHAnsi" w:cstheme="minorHAnsi"/>
          <w:color w:val="000000" w:themeColor="text1"/>
          <w:sz w:val="20"/>
          <w:szCs w:val="20"/>
          <w:lang w:eastAsia="en-US"/>
        </w:rPr>
        <w:t>44</w:t>
      </w:r>
      <w:r w:rsidRPr="009458D0">
        <w:rPr>
          <w:rFonts w:asciiTheme="minorHAnsi" w:eastAsia="Times New Roman" w:hAnsiTheme="minorHAnsi" w:cstheme="minorHAnsi"/>
          <w:color w:val="000000" w:themeColor="text1"/>
          <w:sz w:val="20"/>
          <w:szCs w:val="20"/>
          <w:lang w:eastAsia="en-US"/>
        </w:rPr>
        <w:t>dB</w:t>
      </w:r>
    </w:p>
    <w:p w14:paraId="16FED1E6" w14:textId="77777777"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14:paraId="48C72D63" w14:textId="77777777"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1C24F7B9" w14:textId="77777777"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514035FE"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14:paraId="27643D8C"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14:paraId="4B99E964" w14:textId="77777777"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14:paraId="6A9B90BF" w14:textId="77777777" w:rsidR="00E23603" w:rsidRPr="00E23603" w:rsidRDefault="00E23603" w:rsidP="00E23603">
      <w:pPr>
        <w:numPr>
          <w:ilvl w:val="0"/>
          <w:numId w:val="30"/>
        </w:numPr>
        <w:jc w:val="both"/>
        <w:rPr>
          <w:rFonts w:asciiTheme="minorHAnsi" w:hAnsiTheme="minorHAnsi" w:cstheme="minorHAnsi"/>
          <w:color w:val="000000" w:themeColor="text1"/>
          <w:sz w:val="20"/>
          <w:szCs w:val="20"/>
        </w:rPr>
      </w:pPr>
      <w:r w:rsidRPr="00E23603">
        <w:rPr>
          <w:rFonts w:asciiTheme="minorHAnsi" w:hAnsiTheme="minorHAnsi" w:cstheme="minorHAnsi"/>
          <w:color w:val="000000" w:themeColor="text1"/>
          <w:sz w:val="20"/>
          <w:szCs w:val="20"/>
        </w:rPr>
        <w:t xml:space="preserve">The camera shall output at a maximum resolution of 2048(H) x 1536(V) pixels up to </w:t>
      </w:r>
      <w:r>
        <w:rPr>
          <w:rFonts w:asciiTheme="minorHAnsi" w:hAnsiTheme="minorHAnsi" w:cstheme="minorHAnsi"/>
          <w:color w:val="000000" w:themeColor="text1"/>
          <w:sz w:val="20"/>
          <w:szCs w:val="20"/>
        </w:rPr>
        <w:t>21</w:t>
      </w:r>
      <w:r w:rsidRPr="00E23603">
        <w:rPr>
          <w:rFonts w:asciiTheme="minorHAnsi" w:hAnsiTheme="minorHAnsi" w:cstheme="minorHAnsi"/>
          <w:color w:val="000000" w:themeColor="text1"/>
          <w:sz w:val="20"/>
          <w:szCs w:val="20"/>
        </w:rPr>
        <w:t xml:space="preserve"> frames per second (FPS). </w:t>
      </w:r>
    </w:p>
    <w:p w14:paraId="6D0CCD0B" w14:textId="2CC6E98F" w:rsidR="00E23603" w:rsidRDefault="00E23603" w:rsidP="00E23603">
      <w:pPr>
        <w:numPr>
          <w:ilvl w:val="0"/>
          <w:numId w:val="30"/>
        </w:numPr>
        <w:jc w:val="both"/>
        <w:rPr>
          <w:rFonts w:asciiTheme="minorHAnsi" w:hAnsiTheme="minorHAnsi" w:cstheme="minorHAnsi"/>
          <w:color w:val="000000" w:themeColor="text1"/>
          <w:sz w:val="20"/>
          <w:szCs w:val="20"/>
        </w:rPr>
      </w:pPr>
      <w:r w:rsidRPr="00E23603">
        <w:rPr>
          <w:rFonts w:asciiTheme="minorHAnsi" w:hAnsiTheme="minorHAnsi" w:cstheme="minorHAnsi"/>
          <w:color w:val="000000" w:themeColor="text1"/>
          <w:sz w:val="20"/>
          <w:szCs w:val="20"/>
        </w:rPr>
        <w:t>It shall be possible to program the camera to output a variety of lower resolution images, i.e.   1920(H) x 1080</w:t>
      </w:r>
      <w:r w:rsidR="00CF5EB8">
        <w:rPr>
          <w:rFonts w:asciiTheme="minorHAnsi" w:hAnsiTheme="minorHAnsi" w:cstheme="minorHAnsi"/>
          <w:color w:val="000000" w:themeColor="text1"/>
          <w:sz w:val="20"/>
          <w:szCs w:val="20"/>
        </w:rPr>
        <w:t>(V) pixels at 30</w:t>
      </w:r>
      <w:r w:rsidRPr="00E23603">
        <w:rPr>
          <w:rFonts w:asciiTheme="minorHAnsi" w:hAnsiTheme="minorHAnsi" w:cstheme="minorHAnsi"/>
          <w:color w:val="000000" w:themeColor="text1"/>
          <w:sz w:val="20"/>
          <w:szCs w:val="20"/>
        </w:rPr>
        <w:t xml:space="preserve"> FPS</w:t>
      </w:r>
      <w:r w:rsidR="00CF5EB8">
        <w:rPr>
          <w:rFonts w:asciiTheme="minorHAnsi" w:hAnsiTheme="minorHAnsi" w:cstheme="minorHAnsi"/>
          <w:color w:val="000000" w:themeColor="text1"/>
          <w:sz w:val="20"/>
          <w:szCs w:val="20"/>
        </w:rPr>
        <w:t xml:space="preserve"> or 1280(H) x 1024(V) at 30</w:t>
      </w:r>
      <w:r w:rsidR="00CB5851">
        <w:rPr>
          <w:rFonts w:asciiTheme="minorHAnsi" w:hAnsiTheme="minorHAnsi" w:cstheme="minorHAnsi"/>
          <w:color w:val="000000" w:themeColor="text1"/>
          <w:sz w:val="20"/>
          <w:szCs w:val="20"/>
        </w:rPr>
        <w:t xml:space="preserve"> FPS.</w:t>
      </w:r>
    </w:p>
    <w:p w14:paraId="1F232126" w14:textId="77777777" w:rsidR="00E23603" w:rsidRPr="00E23603" w:rsidRDefault="00E23603" w:rsidP="00E23603">
      <w:pPr>
        <w:numPr>
          <w:ilvl w:val="0"/>
          <w:numId w:val="30"/>
        </w:numPr>
        <w:jc w:val="both"/>
        <w:rPr>
          <w:rFonts w:asciiTheme="minorHAnsi" w:hAnsiTheme="minorHAnsi" w:cstheme="minorHAnsi"/>
          <w:color w:val="000000" w:themeColor="text1"/>
          <w:sz w:val="20"/>
          <w:szCs w:val="20"/>
        </w:rPr>
      </w:pPr>
      <w:r w:rsidRPr="00E23603">
        <w:rPr>
          <w:rFonts w:asciiTheme="minorHAnsi" w:hAnsiTheme="minorHAnsi" w:cstheme="minorHAnsi"/>
          <w:color w:val="000000" w:themeColor="text1"/>
          <w:sz w:val="20"/>
          <w:szCs w:val="20"/>
        </w:rPr>
        <w:t xml:space="preserve">It shall be possible to program the camera at </w:t>
      </w:r>
      <w:r w:rsidR="00DC642F">
        <w:rPr>
          <w:rFonts w:asciiTheme="minorHAnsi" w:hAnsiTheme="minorHAnsi" w:cstheme="minorHAnsi"/>
          <w:color w:val="000000" w:themeColor="text1"/>
          <w:sz w:val="20"/>
          <w:szCs w:val="20"/>
        </w:rPr>
        <w:t xml:space="preserve">pixel </w:t>
      </w:r>
      <w:r w:rsidRPr="00E23603">
        <w:rPr>
          <w:rFonts w:asciiTheme="minorHAnsi" w:hAnsiTheme="minorHAnsi" w:cstheme="minorHAnsi"/>
          <w:color w:val="000000" w:themeColor="text1"/>
          <w:sz w:val="20"/>
          <w:szCs w:val="20"/>
        </w:rPr>
        <w:t>binn</w:t>
      </w:r>
      <w:r w:rsidR="00950B08">
        <w:rPr>
          <w:rFonts w:asciiTheme="minorHAnsi" w:hAnsiTheme="minorHAnsi" w:cstheme="minorHAnsi"/>
          <w:color w:val="000000" w:themeColor="text1"/>
          <w:sz w:val="20"/>
          <w:szCs w:val="20"/>
        </w:rPr>
        <w:t>ing</w:t>
      </w:r>
      <w:r w:rsidRPr="00E23603">
        <w:rPr>
          <w:rFonts w:asciiTheme="minorHAnsi" w:hAnsiTheme="minorHAnsi" w:cstheme="minorHAnsi"/>
          <w:color w:val="000000" w:themeColor="text1"/>
          <w:sz w:val="20"/>
          <w:szCs w:val="20"/>
        </w:rPr>
        <w:t xml:space="preserve"> mode to output a variety of lower resolution image and increase frame rate, i.e. 1024(H) x 768(V) pixels at 46 FPS, or 960(H) x 540(V) pixels at 64 FPS. </w:t>
      </w:r>
    </w:p>
    <w:p w14:paraId="21BB75EA"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14:paraId="2FA753F2" w14:textId="193C4DC2"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lastRenderedPageBreak/>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r w:rsidR="006F16DF">
        <w:rPr>
          <w:rFonts w:asciiTheme="minorHAnsi" w:eastAsia="Times New Roman" w:hAnsiTheme="minorHAnsi" w:cstheme="minorHAnsi"/>
          <w:color w:val="000000" w:themeColor="text1"/>
          <w:sz w:val="20"/>
          <w:szCs w:val="20"/>
          <w:lang w:eastAsia="en-US"/>
        </w:rPr>
        <w:t>.</w:t>
      </w:r>
    </w:p>
    <w:p w14:paraId="414C3EC2" w14:textId="397FCA31"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r w:rsidR="006F16DF">
        <w:rPr>
          <w:rFonts w:asciiTheme="minorHAnsi" w:eastAsia="Times New Roman" w:hAnsiTheme="minorHAnsi" w:cstheme="minorHAnsi"/>
          <w:color w:val="000000" w:themeColor="text1"/>
          <w:sz w:val="20"/>
          <w:szCs w:val="20"/>
          <w:lang w:eastAsia="en-US"/>
        </w:rPr>
        <w:t>.</w:t>
      </w:r>
    </w:p>
    <w:p w14:paraId="25107C22"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r w:rsidR="00DC642F">
        <w:rPr>
          <w:rFonts w:asciiTheme="minorHAnsi" w:eastAsia="Times New Roman" w:hAnsiTheme="minorHAnsi" w:cstheme="minorHAnsi"/>
          <w:color w:val="000000" w:themeColor="text1"/>
          <w:sz w:val="20"/>
          <w:szCs w:val="20"/>
          <w:lang w:eastAsia="en-US"/>
        </w:rPr>
        <w:t xml:space="preserve"> with low light noise filter control.</w:t>
      </w:r>
    </w:p>
    <w:p w14:paraId="0476EE29" w14:textId="767C94E9"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r w:rsidR="006F16DF">
        <w:rPr>
          <w:rFonts w:asciiTheme="minorHAnsi" w:eastAsia="Times New Roman" w:hAnsiTheme="minorHAnsi" w:cstheme="minorHAnsi"/>
          <w:color w:val="000000" w:themeColor="text1"/>
          <w:sz w:val="20"/>
          <w:szCs w:val="20"/>
          <w:lang w:eastAsia="en-US"/>
        </w:rPr>
        <w:t>.</w:t>
      </w:r>
    </w:p>
    <w:p w14:paraId="619B4B26" w14:textId="1E25141A" w:rsidR="00DC642F" w:rsidRDefault="00DC642F" w:rsidP="00CF5EB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The camera shall have non-integer scaling down to 128(H) x 96(V).</w:t>
      </w:r>
      <w:r w:rsidR="00CF5EB8" w:rsidRPr="00CF5EB8">
        <w:t xml:space="preserve"> </w:t>
      </w:r>
      <w:r w:rsidR="00CF5EB8" w:rsidRPr="00CF5EB8">
        <w:rPr>
          <w:rFonts w:asciiTheme="minorHAnsi" w:eastAsia="Times New Roman" w:hAnsiTheme="minorHAnsi" w:cstheme="minorHAnsi"/>
          <w:color w:val="000000" w:themeColor="text1"/>
          <w:sz w:val="20"/>
          <w:szCs w:val="20"/>
          <w:lang w:eastAsia="en-US"/>
        </w:rPr>
        <w:t>(-S model only)</w:t>
      </w:r>
    </w:p>
    <w:p w14:paraId="369A1A95" w14:textId="77777777" w:rsidR="007C4F8C" w:rsidRDefault="007C4F8C" w:rsidP="007C4F8C">
      <w:pPr>
        <w:pStyle w:val="ListParagraph"/>
        <w:numPr>
          <w:ilvl w:val="0"/>
          <w:numId w:val="30"/>
        </w:numPr>
        <w:jc w:val="both"/>
        <w:rPr>
          <w:rFonts w:asciiTheme="minorHAnsi" w:hAnsiTheme="minorHAnsi" w:cstheme="minorHAnsi"/>
          <w:color w:val="000000" w:themeColor="text1"/>
          <w:sz w:val="20"/>
          <w:szCs w:val="20"/>
        </w:rPr>
      </w:pPr>
      <w:r w:rsidRPr="00B152C3">
        <w:rPr>
          <w:rFonts w:asciiTheme="minorHAnsi" w:hAnsiTheme="minorHAnsi" w:cstheme="minorHAnsi"/>
          <w:color w:val="000000" w:themeColor="text1"/>
          <w:sz w:val="20"/>
          <w:szCs w:val="20"/>
        </w:rPr>
        <w:t xml:space="preserve">The camera shall have </w:t>
      </w:r>
      <w:proofErr w:type="spellStart"/>
      <w:r w:rsidRPr="00613C6B">
        <w:rPr>
          <w:rFonts w:asciiTheme="minorHAnsi" w:hAnsiTheme="minorHAnsi" w:cstheme="minorHAnsi"/>
          <w:color w:val="000000" w:themeColor="text1"/>
          <w:sz w:val="20"/>
          <w:szCs w:val="20"/>
        </w:rPr>
        <w:t>CorridorView</w:t>
      </w:r>
      <w:proofErr w:type="spellEnd"/>
      <w:proofErr w:type="gramStart"/>
      <w:r w:rsidRPr="00613C6B">
        <w:rPr>
          <w:rFonts w:asciiTheme="minorHAnsi" w:hAnsiTheme="minorHAnsi" w:cstheme="minorHAnsi" w:hint="eastAsia"/>
          <w:color w:val="000000" w:themeColor="text1"/>
          <w:sz w:val="20"/>
          <w:szCs w:val="20"/>
        </w:rPr>
        <w:t>™</w:t>
      </w:r>
      <w:r w:rsidRPr="00613C6B">
        <w:rPr>
          <w:rFonts w:asciiTheme="minorHAnsi" w:hAnsiTheme="minorHAnsi" w:cstheme="minorHAnsi"/>
          <w:color w:val="000000" w:themeColor="text1"/>
          <w:sz w:val="20"/>
          <w:szCs w:val="20"/>
        </w:rPr>
        <w:t xml:space="preserve">  with</w:t>
      </w:r>
      <w:proofErr w:type="gramEnd"/>
      <w:r w:rsidRPr="00613C6B">
        <w:rPr>
          <w:rFonts w:asciiTheme="minorHAnsi" w:hAnsiTheme="minorHAnsi" w:cstheme="minorHAnsi"/>
          <w:color w:val="000000" w:themeColor="text1"/>
          <w:sz w:val="20"/>
          <w:szCs w:val="20"/>
        </w:rPr>
        <w:t xml:space="preserve"> 90°,  180° </w:t>
      </w:r>
      <w:r>
        <w:rPr>
          <w:rFonts w:asciiTheme="minorHAnsi" w:hAnsiTheme="minorHAnsi" w:cstheme="minorHAnsi"/>
          <w:color w:val="000000" w:themeColor="text1"/>
          <w:sz w:val="20"/>
          <w:szCs w:val="20"/>
        </w:rPr>
        <w:t>and 270° image rotation options.</w:t>
      </w:r>
    </w:p>
    <w:p w14:paraId="746B6740" w14:textId="77777777" w:rsidR="0087214D" w:rsidRDefault="0087214D" w:rsidP="0087214D">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 model cameras shall feature an SDHC card slot supporting up to 32GB of storage capacity for onboard storage.</w:t>
      </w:r>
    </w:p>
    <w:p w14:paraId="4D5A7A58" w14:textId="35A7AA90" w:rsidR="00A7000E" w:rsidRPr="00A7000E" w:rsidRDefault="00A7000E" w:rsidP="00CF5EB8">
      <w:pPr>
        <w:numPr>
          <w:ilvl w:val="0"/>
          <w:numId w:val="30"/>
        </w:numPr>
        <w:jc w:val="both"/>
        <w:rPr>
          <w:rFonts w:asciiTheme="minorHAnsi" w:hAnsiTheme="minorHAnsi" w:cs="Arial"/>
          <w:sz w:val="20"/>
          <w:szCs w:val="20"/>
        </w:rPr>
      </w:pPr>
      <w:r>
        <w:rPr>
          <w:rFonts w:asciiTheme="minorHAnsi" w:hAnsiTheme="minorHAnsi" w:cs="Arial"/>
          <w:sz w:val="20"/>
          <w:szCs w:val="20"/>
        </w:rPr>
        <w:t xml:space="preserve">The camera has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which is smart noise adaptation and processing.</w:t>
      </w:r>
      <w:r w:rsidR="00CF5EB8" w:rsidRPr="00CF5EB8">
        <w:t xml:space="preserve"> </w:t>
      </w:r>
      <w:r w:rsidR="00CF5EB8" w:rsidRPr="00CF5EB8">
        <w:rPr>
          <w:rFonts w:asciiTheme="minorHAnsi" w:hAnsiTheme="minorHAnsi" w:cs="Arial"/>
          <w:sz w:val="20"/>
          <w:szCs w:val="20"/>
        </w:rPr>
        <w:t>(non-S model only)</w:t>
      </w:r>
    </w:p>
    <w:p w14:paraId="6FAE6F2A" w14:textId="77777777" w:rsidR="00F93126" w:rsidRDefault="00F93126" w:rsidP="00F345A8">
      <w:pPr>
        <w:jc w:val="both"/>
        <w:rPr>
          <w:rFonts w:asciiTheme="minorHAnsi" w:hAnsiTheme="minorHAnsi" w:cstheme="minorHAnsi"/>
          <w:b/>
          <w:color w:val="000000" w:themeColor="text1"/>
          <w:sz w:val="22"/>
          <w:szCs w:val="22"/>
        </w:rPr>
      </w:pPr>
    </w:p>
    <w:p w14:paraId="11EB82BD"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14:paraId="13035678" w14:textId="77777777"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(up to):</w:t>
      </w:r>
    </w:p>
    <w:p w14:paraId="0218E9DA" w14:textId="77777777"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21fps @ 2048x1536</w:t>
      </w:r>
    </w:p>
    <w:p w14:paraId="10D002C6" w14:textId="224E36C1" w:rsidR="0096728D" w:rsidRPr="00396F3A" w:rsidRDefault="00CF5EB8"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1920x1080</w:t>
      </w:r>
    </w:p>
    <w:p w14:paraId="170730B7" w14:textId="64DE40C4" w:rsidR="0096728D" w:rsidRPr="00396F3A" w:rsidRDefault="00CF5EB8"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1280x1024</w:t>
      </w:r>
    </w:p>
    <w:p w14:paraId="09E48B3D" w14:textId="77777777"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in binned mode (up to):</w:t>
      </w:r>
    </w:p>
    <w:p w14:paraId="1FBE63D3" w14:textId="77777777"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46fps @ 1024x768</w:t>
      </w:r>
    </w:p>
    <w:p w14:paraId="66086620" w14:textId="77777777"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 xml:space="preserve">64fps @ </w:t>
      </w:r>
      <w:r w:rsidR="00DC642F">
        <w:rPr>
          <w:rFonts w:asciiTheme="minorHAnsi" w:eastAsia="Times New Roman" w:hAnsiTheme="minorHAnsi" w:cstheme="minorHAnsi"/>
          <w:color w:val="000000" w:themeColor="text1"/>
          <w:sz w:val="20"/>
          <w:szCs w:val="20"/>
          <w:lang w:eastAsia="en-US"/>
        </w:rPr>
        <w:t>9</w:t>
      </w:r>
      <w:r w:rsidRPr="00396F3A">
        <w:rPr>
          <w:rFonts w:asciiTheme="minorHAnsi" w:eastAsia="Times New Roman" w:hAnsiTheme="minorHAnsi" w:cstheme="minorHAnsi"/>
          <w:color w:val="000000" w:themeColor="text1"/>
          <w:sz w:val="20"/>
          <w:szCs w:val="20"/>
          <w:lang w:eastAsia="en-US"/>
        </w:rPr>
        <w:t>60x540</w:t>
      </w:r>
    </w:p>
    <w:p w14:paraId="6B42B69C" w14:textId="77777777" w:rsidR="00D50B16" w:rsidRPr="0096728D" w:rsidRDefault="00D50B16" w:rsidP="00735DFA">
      <w:pPr>
        <w:autoSpaceDE w:val="0"/>
        <w:autoSpaceDN w:val="0"/>
        <w:adjustRightInd w:val="0"/>
        <w:ind w:firstLine="720"/>
        <w:rPr>
          <w:rFonts w:asciiTheme="minorHAnsi" w:eastAsia="Times New Roman" w:hAnsiTheme="minorHAnsi" w:cstheme="minorHAnsi"/>
          <w:color w:val="000000" w:themeColor="text1"/>
          <w:sz w:val="20"/>
          <w:szCs w:val="20"/>
          <w:lang w:eastAsia="en-US"/>
        </w:rPr>
      </w:pPr>
    </w:p>
    <w:p w14:paraId="79646878"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14:paraId="1C08AFB8"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1449DD85"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14:paraId="70C3E937" w14:textId="74B2CB5F" w:rsidR="00F345A8" w:rsidRPr="009458D0" w:rsidRDefault="006B3796" w:rsidP="00CF5EB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r w:rsidR="00811933">
        <w:rPr>
          <w:rFonts w:asciiTheme="minorHAnsi" w:eastAsia="Times New Roman" w:hAnsiTheme="minorHAnsi" w:cstheme="minorHAnsi"/>
          <w:color w:val="000000" w:themeColor="text1"/>
          <w:sz w:val="20"/>
          <w:szCs w:val="20"/>
          <w:lang w:eastAsia="en-US"/>
        </w:rPr>
        <w:t xml:space="preserve">, </w:t>
      </w:r>
      <w:r w:rsidR="00CB5851">
        <w:rPr>
          <w:rFonts w:asciiTheme="minorHAnsi" w:eastAsia="Times New Roman" w:hAnsiTheme="minorHAnsi" w:cstheme="minorHAnsi"/>
          <w:color w:val="000000" w:themeColor="text1"/>
          <w:sz w:val="20"/>
          <w:szCs w:val="20"/>
          <w:lang w:eastAsia="en-US"/>
        </w:rPr>
        <w:t>DHCP</w:t>
      </w:r>
      <w:r w:rsidR="00A7000E">
        <w:rPr>
          <w:rFonts w:asciiTheme="minorHAnsi" w:eastAsia="Times New Roman" w:hAnsiTheme="minorHAnsi" w:cstheme="minorHAnsi"/>
          <w:color w:val="000000" w:themeColor="text1"/>
          <w:sz w:val="20"/>
          <w:szCs w:val="20"/>
          <w:lang w:eastAsia="en-US"/>
        </w:rPr>
        <w:t xml:space="preserve">, </w:t>
      </w:r>
      <w:proofErr w:type="gramStart"/>
      <w:r w:rsidR="00A7000E">
        <w:rPr>
          <w:rFonts w:asciiTheme="minorHAnsi" w:eastAsia="Times New Roman" w:hAnsiTheme="minorHAnsi" w:cstheme="minorHAnsi"/>
          <w:color w:val="000000" w:themeColor="text1"/>
          <w:sz w:val="20"/>
          <w:szCs w:val="20"/>
          <w:lang w:eastAsia="en-US"/>
        </w:rPr>
        <w:t>802.1x</w:t>
      </w:r>
      <w:r w:rsidR="00CF5EB8" w:rsidRPr="00CF5EB8">
        <w:rPr>
          <w:rFonts w:asciiTheme="minorHAnsi" w:eastAsia="Times New Roman" w:hAnsiTheme="minorHAnsi" w:cstheme="minorHAnsi"/>
          <w:color w:val="000000" w:themeColor="text1"/>
          <w:sz w:val="20"/>
          <w:szCs w:val="20"/>
          <w:lang w:eastAsia="en-US"/>
        </w:rPr>
        <w:t>(</w:t>
      </w:r>
      <w:proofErr w:type="gramEnd"/>
      <w:r w:rsidR="00CF5EB8">
        <w:rPr>
          <w:rFonts w:asciiTheme="minorHAnsi" w:eastAsia="Times New Roman" w:hAnsiTheme="minorHAnsi" w:cstheme="minorHAnsi"/>
          <w:color w:val="000000" w:themeColor="text1"/>
          <w:sz w:val="20"/>
          <w:szCs w:val="20"/>
          <w:lang w:eastAsia="en-US"/>
        </w:rPr>
        <w:t>non</w:t>
      </w:r>
      <w:r w:rsidR="00CF5EB8" w:rsidRPr="00CF5EB8">
        <w:rPr>
          <w:rFonts w:asciiTheme="minorHAnsi" w:eastAsia="Times New Roman" w:hAnsiTheme="minorHAnsi" w:cstheme="minorHAnsi"/>
          <w:color w:val="000000" w:themeColor="text1"/>
          <w:sz w:val="20"/>
          <w:szCs w:val="20"/>
          <w:lang w:eastAsia="en-US"/>
        </w:rPr>
        <w:t>-S model only)</w:t>
      </w:r>
      <w:r w:rsidR="00A7000E">
        <w:rPr>
          <w:rFonts w:asciiTheme="minorHAnsi" w:eastAsia="Times New Roman" w:hAnsiTheme="minorHAnsi" w:cstheme="minorHAnsi"/>
          <w:color w:val="000000" w:themeColor="text1"/>
          <w:sz w:val="20"/>
          <w:szCs w:val="20"/>
          <w:lang w:eastAsia="en-US"/>
        </w:rPr>
        <w:t>,</w:t>
      </w:r>
      <w:r w:rsidR="00811933">
        <w:rPr>
          <w:rFonts w:asciiTheme="minorHAnsi" w:eastAsia="Times New Roman" w:hAnsiTheme="minorHAnsi" w:cstheme="minorHAnsi"/>
          <w:color w:val="000000" w:themeColor="text1"/>
          <w:sz w:val="20"/>
          <w:szCs w:val="20"/>
          <w:lang w:eastAsia="en-US"/>
        </w:rPr>
        <w:t xml:space="preserve"> </w:t>
      </w:r>
      <w:r w:rsidR="00774215">
        <w:rPr>
          <w:rFonts w:asciiTheme="minorHAnsi" w:eastAsia="Times New Roman" w:hAnsiTheme="minorHAnsi" w:cstheme="minorHAnsi"/>
          <w:color w:val="000000" w:themeColor="text1"/>
          <w:sz w:val="20"/>
          <w:szCs w:val="20"/>
          <w:lang w:eastAsia="en-US"/>
        </w:rPr>
        <w:t xml:space="preserve">IPv4, IPv6, and </w:t>
      </w:r>
      <w:proofErr w:type="spellStart"/>
      <w:r w:rsidR="00774215">
        <w:rPr>
          <w:rFonts w:asciiTheme="minorHAnsi" w:eastAsia="Times New Roman" w:hAnsiTheme="minorHAnsi" w:cstheme="minorHAnsi"/>
          <w:color w:val="000000" w:themeColor="text1"/>
          <w:sz w:val="20"/>
          <w:szCs w:val="20"/>
          <w:lang w:eastAsia="en-US"/>
        </w:rPr>
        <w:t>QoS</w:t>
      </w:r>
      <w:proofErr w:type="spellEnd"/>
      <w:r w:rsidR="00CB5851">
        <w:rPr>
          <w:rFonts w:asciiTheme="minorHAnsi" w:eastAsia="Times New Roman" w:hAnsiTheme="minorHAnsi" w:cstheme="minorHAnsi"/>
          <w:color w:val="000000" w:themeColor="text1"/>
          <w:sz w:val="20"/>
          <w:szCs w:val="20"/>
          <w:lang w:eastAsia="en-US"/>
        </w:rPr>
        <w:t>.</w:t>
      </w:r>
    </w:p>
    <w:p w14:paraId="26D6E223" w14:textId="4F76E5B9"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100 Base-T Ethernet Network </w:t>
      </w:r>
      <w:proofErr w:type="gramStart"/>
      <w:r w:rsidRPr="009458D0">
        <w:rPr>
          <w:rFonts w:asciiTheme="minorHAnsi" w:eastAsia="Times New Roman" w:hAnsiTheme="minorHAnsi" w:cstheme="minorHAnsi"/>
          <w:color w:val="000000" w:themeColor="text1"/>
          <w:sz w:val="20"/>
          <w:szCs w:val="20"/>
          <w:lang w:eastAsia="en-US"/>
        </w:rPr>
        <w:t>Interface</w:t>
      </w:r>
      <w:proofErr w:type="gramEnd"/>
      <w:r w:rsidR="00811933">
        <w:rPr>
          <w:rFonts w:asciiTheme="minorHAnsi" w:eastAsia="Times New Roman" w:hAnsiTheme="minorHAnsi" w:cstheme="minorHAnsi"/>
          <w:color w:val="000000" w:themeColor="text1"/>
          <w:sz w:val="20"/>
          <w:szCs w:val="20"/>
          <w:lang w:eastAsia="en-US"/>
        </w:rPr>
        <w:t>.</w:t>
      </w:r>
    </w:p>
    <w:p w14:paraId="1CAE15A2" w14:textId="1DE908D1"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Multi-streaming: 8 non-identical streams</w:t>
      </w:r>
      <w:r w:rsidR="00811933">
        <w:rPr>
          <w:rFonts w:asciiTheme="minorHAnsi" w:eastAsia="Times New Roman" w:hAnsiTheme="minorHAnsi" w:cstheme="minorHAnsi"/>
          <w:color w:val="000000" w:themeColor="text1"/>
          <w:sz w:val="20"/>
          <w:szCs w:val="20"/>
          <w:lang w:eastAsia="en-US"/>
        </w:rPr>
        <w:t>.</w:t>
      </w:r>
    </w:p>
    <w:p w14:paraId="5D80B52D" w14:textId="77777777"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14:paraId="2DB36A92"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14:paraId="7FBD7262" w14:textId="77777777" w:rsidR="002A0180" w:rsidRPr="009458D0" w:rsidRDefault="002A0180" w:rsidP="002A0180">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 xml:space="preserve">-coupled </w:t>
      </w:r>
      <w:r>
        <w:rPr>
          <w:rFonts w:asciiTheme="minorHAnsi" w:eastAsia="Times New Roman" w:hAnsiTheme="minorHAnsi" w:cstheme="minorHAnsi"/>
          <w:color w:val="000000" w:themeColor="text1"/>
          <w:sz w:val="20"/>
          <w:szCs w:val="20"/>
          <w:lang w:eastAsia="en-US"/>
        </w:rPr>
        <w:t xml:space="preserve">1 </w:t>
      </w:r>
      <w:r w:rsidRPr="009458D0">
        <w:rPr>
          <w:rFonts w:asciiTheme="minorHAnsi" w:eastAsia="Times New Roman" w:hAnsiTheme="minorHAnsi" w:cstheme="minorHAnsi"/>
          <w:color w:val="000000" w:themeColor="text1"/>
          <w:sz w:val="20"/>
          <w:szCs w:val="20"/>
          <w:lang w:eastAsia="en-US"/>
        </w:rPr>
        <w:t xml:space="preserve">input </w:t>
      </w:r>
      <w:r w:rsidRPr="00DA6269">
        <w:rPr>
          <w:rFonts w:asciiTheme="minorHAnsi" w:eastAsia="Times New Roman" w:hAnsiTheme="minorHAnsi" w:cstheme="minorHAnsi"/>
          <w:color w:val="000000" w:themeColor="text1"/>
          <w:sz w:val="20"/>
          <w:szCs w:val="20"/>
          <w:lang w:eastAsia="en-US"/>
        </w:rPr>
        <w:t>(Except PMIR)</w:t>
      </w:r>
      <w:r>
        <w:rPr>
          <w:rFonts w:asciiTheme="minorHAnsi" w:eastAsia="Times New Roman" w:hAnsiTheme="minorHAnsi" w:cstheme="minorHAnsi"/>
          <w:color w:val="000000" w:themeColor="text1"/>
          <w:sz w:val="20"/>
          <w:szCs w:val="20"/>
          <w:lang w:eastAsia="en-US"/>
        </w:rPr>
        <w:t xml:space="preserve"> </w:t>
      </w:r>
      <w:r w:rsidRPr="009458D0">
        <w:rPr>
          <w:rFonts w:asciiTheme="minorHAnsi" w:eastAsia="Times New Roman" w:hAnsiTheme="minorHAnsi" w:cstheme="minorHAnsi"/>
          <w:color w:val="000000" w:themeColor="text1"/>
          <w:sz w:val="20"/>
          <w:szCs w:val="20"/>
          <w:lang w:eastAsia="en-US"/>
        </w:rPr>
        <w:t xml:space="preserve">and </w:t>
      </w:r>
      <w:r>
        <w:rPr>
          <w:rFonts w:asciiTheme="minorHAnsi" w:eastAsia="Times New Roman" w:hAnsiTheme="minorHAnsi" w:cstheme="minorHAnsi"/>
          <w:color w:val="000000" w:themeColor="text1"/>
          <w:sz w:val="20"/>
          <w:szCs w:val="20"/>
          <w:lang w:eastAsia="en-US"/>
        </w:rPr>
        <w:t xml:space="preserve">1 </w:t>
      </w:r>
      <w:r w:rsidRPr="009458D0">
        <w:rPr>
          <w:rFonts w:asciiTheme="minorHAnsi" w:eastAsia="Times New Roman" w:hAnsiTheme="minorHAnsi" w:cstheme="minorHAnsi"/>
          <w:color w:val="000000" w:themeColor="text1"/>
          <w:sz w:val="20"/>
          <w:szCs w:val="20"/>
          <w:lang w:eastAsia="en-US"/>
        </w:rPr>
        <w:t>output</w:t>
      </w:r>
      <w:r>
        <w:rPr>
          <w:rFonts w:asciiTheme="minorHAnsi" w:eastAsia="Times New Roman" w:hAnsiTheme="minorHAnsi" w:cstheme="minorHAnsi"/>
          <w:color w:val="000000" w:themeColor="text1"/>
          <w:sz w:val="20"/>
          <w:szCs w:val="20"/>
          <w:lang w:eastAsia="en-US"/>
        </w:rPr>
        <w:t xml:space="preserve"> </w:t>
      </w:r>
      <w:r w:rsidRPr="00DA6269">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e</w:t>
      </w:r>
      <w:r w:rsidRPr="00DA6269">
        <w:rPr>
          <w:rFonts w:asciiTheme="minorHAnsi" w:eastAsia="Times New Roman" w:hAnsiTheme="minorHAnsi" w:cstheme="minorHAnsi"/>
          <w:color w:val="000000" w:themeColor="text1"/>
          <w:sz w:val="20"/>
          <w:szCs w:val="20"/>
          <w:lang w:eastAsia="en-US"/>
        </w:rPr>
        <w:t>xcept 01-SDA)</w:t>
      </w:r>
      <w:r>
        <w:rPr>
          <w:rFonts w:asciiTheme="minorHAnsi" w:eastAsia="Times New Roman" w:hAnsiTheme="minorHAnsi" w:cstheme="minorHAnsi"/>
          <w:color w:val="000000" w:themeColor="text1"/>
          <w:sz w:val="20"/>
          <w:szCs w:val="20"/>
          <w:lang w:eastAsia="en-US"/>
        </w:rPr>
        <w:t xml:space="preserve"> </w:t>
      </w:r>
    </w:p>
    <w:p w14:paraId="0B1DFA33" w14:textId="77777777"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14:paraId="18142895" w14:textId="77777777"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14:paraId="58659C7E" w14:textId="77777777" w:rsidR="00DC642F" w:rsidRDefault="00F345A8" w:rsidP="00513821">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Power consumption: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 Class 3</w:t>
      </w:r>
      <w:r w:rsidR="00513821">
        <w:rPr>
          <w:rFonts w:asciiTheme="minorHAnsi" w:eastAsia="Times New Roman" w:hAnsiTheme="minorHAnsi" w:cstheme="minorHAnsi"/>
          <w:color w:val="000000" w:themeColor="text1"/>
          <w:sz w:val="20"/>
          <w:szCs w:val="20"/>
          <w:lang w:eastAsia="en-US"/>
        </w:rPr>
        <w:t>:</w:t>
      </w:r>
      <w:r w:rsidRPr="009458D0">
        <w:rPr>
          <w:rFonts w:asciiTheme="minorHAnsi" w:eastAsia="Times New Roman" w:hAnsiTheme="minorHAnsi" w:cstheme="minorHAnsi"/>
          <w:color w:val="000000" w:themeColor="text1"/>
          <w:sz w:val="20"/>
          <w:szCs w:val="20"/>
          <w:lang w:eastAsia="en-US"/>
        </w:rPr>
        <w:t xml:space="preserve"> </w:t>
      </w:r>
    </w:p>
    <w:p w14:paraId="4D3168BC" w14:textId="77777777" w:rsidR="00BE32D3" w:rsidRDefault="00DC642F" w:rsidP="00513821">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AV3245PM models are 6.7</w:t>
      </w:r>
      <w:r w:rsidR="003E021E">
        <w:rPr>
          <w:rFonts w:asciiTheme="minorHAnsi" w:eastAsia="Times New Roman" w:hAnsiTheme="minorHAnsi" w:cstheme="minorHAnsi"/>
          <w:color w:val="000000" w:themeColor="text1"/>
          <w:sz w:val="20"/>
          <w:szCs w:val="20"/>
          <w:lang w:eastAsia="en-US"/>
        </w:rPr>
        <w:t xml:space="preserve"> </w:t>
      </w:r>
      <w:r w:rsidR="00513821" w:rsidRPr="009458D0">
        <w:rPr>
          <w:rFonts w:asciiTheme="minorHAnsi" w:eastAsia="Times New Roman" w:hAnsiTheme="minorHAnsi" w:cstheme="minorHAnsi"/>
          <w:color w:val="000000" w:themeColor="text1"/>
          <w:sz w:val="20"/>
          <w:szCs w:val="20"/>
          <w:lang w:eastAsia="en-US"/>
        </w:rPr>
        <w:t>W</w:t>
      </w:r>
      <w:r w:rsidR="00A222B6">
        <w:rPr>
          <w:rFonts w:asciiTheme="minorHAnsi" w:eastAsia="Times New Roman" w:hAnsiTheme="minorHAnsi" w:cstheme="minorHAnsi"/>
          <w:color w:val="000000" w:themeColor="text1"/>
          <w:sz w:val="20"/>
          <w:szCs w:val="20"/>
          <w:lang w:eastAsia="en-US"/>
        </w:rPr>
        <w:t>atts</w:t>
      </w:r>
      <w:r w:rsidR="00513821" w:rsidRPr="009458D0">
        <w:rPr>
          <w:rFonts w:asciiTheme="minorHAnsi" w:eastAsia="Times New Roman" w:hAnsiTheme="minorHAnsi" w:cstheme="minorHAnsi"/>
          <w:color w:val="000000" w:themeColor="text1"/>
          <w:sz w:val="20"/>
          <w:szCs w:val="20"/>
          <w:lang w:eastAsia="en-US"/>
        </w:rPr>
        <w:t xml:space="preserve"> max</w:t>
      </w:r>
      <w:r w:rsidR="00A222B6">
        <w:rPr>
          <w:rFonts w:asciiTheme="minorHAnsi" w:eastAsia="Times New Roman" w:hAnsiTheme="minorHAnsi" w:cstheme="minorHAnsi"/>
          <w:color w:val="000000" w:themeColor="text1"/>
          <w:sz w:val="20"/>
          <w:szCs w:val="20"/>
          <w:lang w:eastAsia="en-US"/>
        </w:rPr>
        <w:t xml:space="preserve"> (Auxiliary DC Power)</w:t>
      </w:r>
    </w:p>
    <w:p w14:paraId="7B8BE1C4" w14:textId="77777777" w:rsidR="00DC642F" w:rsidRPr="00BE32D3" w:rsidRDefault="00DC642F" w:rsidP="00513821">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AV3245PMIR models are 8.1 Watts max (Auxiliary DC Power)</w:t>
      </w:r>
    </w:p>
    <w:p w14:paraId="40610481" w14:textId="77777777" w:rsidR="00F345A8" w:rsidRPr="00B51848" w:rsidRDefault="00F345A8" w:rsidP="00F345A8">
      <w:pPr>
        <w:jc w:val="both"/>
        <w:rPr>
          <w:rFonts w:asciiTheme="minorHAnsi" w:hAnsiTheme="minorHAnsi" w:cstheme="minorHAnsi"/>
          <w:b/>
          <w:color w:val="000000" w:themeColor="text1"/>
          <w:sz w:val="22"/>
          <w:szCs w:val="22"/>
        </w:rPr>
      </w:pPr>
    </w:p>
    <w:p w14:paraId="64F69CB5"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2.8   </w:t>
      </w:r>
      <w:r w:rsidRPr="00B51848">
        <w:rPr>
          <w:rFonts w:asciiTheme="minorHAnsi" w:hAnsiTheme="minorHAnsi" w:cstheme="minorHAnsi"/>
          <w:b/>
          <w:color w:val="000000" w:themeColor="text1"/>
          <w:sz w:val="22"/>
          <w:szCs w:val="22"/>
        </w:rPr>
        <w:t>Networking</w:t>
      </w:r>
    </w:p>
    <w:p w14:paraId="63E6AF68" w14:textId="77777777"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14:paraId="23E418F3" w14:textId="77777777" w:rsidR="00F345A8" w:rsidRPr="00B51848" w:rsidRDefault="00F345A8" w:rsidP="00F345A8">
      <w:pPr>
        <w:jc w:val="both"/>
        <w:rPr>
          <w:rFonts w:asciiTheme="minorHAnsi" w:hAnsiTheme="minorHAnsi" w:cstheme="minorHAnsi"/>
          <w:b/>
          <w:color w:val="000000" w:themeColor="text1"/>
          <w:sz w:val="22"/>
          <w:szCs w:val="22"/>
        </w:rPr>
      </w:pPr>
    </w:p>
    <w:p w14:paraId="009DF8E6"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2.9   </w:t>
      </w:r>
      <w:r w:rsidRPr="00B51848">
        <w:rPr>
          <w:rFonts w:asciiTheme="minorHAnsi" w:hAnsiTheme="minorHAnsi" w:cstheme="minorHAnsi"/>
          <w:b/>
          <w:color w:val="000000" w:themeColor="text1"/>
          <w:sz w:val="22"/>
          <w:szCs w:val="22"/>
        </w:rPr>
        <w:t>Environmental</w:t>
      </w:r>
    </w:p>
    <w:p w14:paraId="1F8FDD22" w14:textId="13245971" w:rsidR="0071082C" w:rsidRPr="00CF5EB8" w:rsidRDefault="0071082C" w:rsidP="0071082C">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Operating temperature</w:t>
      </w:r>
      <w:r>
        <w:rPr>
          <w:rFonts w:asciiTheme="minorHAnsi" w:eastAsia="Times New Roman" w:hAnsiTheme="minorHAnsi" w:cstheme="minorHAnsi"/>
          <w:color w:val="000000" w:themeColor="text1"/>
          <w:sz w:val="20"/>
          <w:szCs w:val="20"/>
          <w:lang w:eastAsia="en-US"/>
        </w:rPr>
        <w:t xml:space="preserve">: </w:t>
      </w:r>
      <w:r w:rsidRPr="00D17503">
        <w:rPr>
          <w:rFonts w:asciiTheme="minorHAnsi" w:eastAsia="Times New Roman" w:hAnsiTheme="minorHAnsi" w:cstheme="minorHAnsi"/>
          <w:color w:val="000000" w:themeColor="text1"/>
          <w:sz w:val="20"/>
          <w:szCs w:val="20"/>
          <w:lang w:eastAsia="en-US"/>
        </w:rPr>
        <w:t>-5˚C (</w:t>
      </w:r>
      <w:r w:rsidR="00CB5851">
        <w:rPr>
          <w:rFonts w:asciiTheme="minorHAnsi" w:eastAsia="Times New Roman" w:hAnsiTheme="minorHAnsi" w:cstheme="minorHAnsi"/>
          <w:color w:val="000000" w:themeColor="text1"/>
          <w:sz w:val="20"/>
          <w:szCs w:val="20"/>
          <w:lang w:eastAsia="en-US"/>
        </w:rPr>
        <w:t>-</w:t>
      </w:r>
      <w:r w:rsidRPr="00D17503">
        <w:rPr>
          <w:rFonts w:asciiTheme="minorHAnsi" w:eastAsia="Times New Roman" w:hAnsiTheme="minorHAnsi" w:cstheme="minorHAnsi"/>
          <w:color w:val="000000" w:themeColor="text1"/>
          <w:sz w:val="20"/>
          <w:szCs w:val="20"/>
          <w:lang w:eastAsia="en-US"/>
        </w:rPr>
        <w:t>23 °F) to +50˚C (122 °F)</w:t>
      </w:r>
    </w:p>
    <w:p w14:paraId="6D232AEE" w14:textId="77777777" w:rsidR="0071082C" w:rsidRDefault="0071082C" w:rsidP="0071082C">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 xml:space="preserve">Storage temperature </w:t>
      </w:r>
      <w:r w:rsidRPr="00D17503">
        <w:rPr>
          <w:rFonts w:asciiTheme="minorHAnsi" w:eastAsia="Times New Roman" w:hAnsiTheme="minorHAnsi" w:cstheme="minorHAnsi"/>
          <w:color w:val="000000" w:themeColor="text1"/>
          <w:sz w:val="20"/>
          <w:szCs w:val="20"/>
          <w:lang w:eastAsia="en-US"/>
        </w:rPr>
        <w:t>-20˚C (-4 °F) to +60˚C (140 °F)</w:t>
      </w:r>
    </w:p>
    <w:p w14:paraId="7932D488" w14:textId="77777777" w:rsidR="0071082C" w:rsidRPr="009458D0" w:rsidRDefault="0071082C" w:rsidP="0071082C">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14:paraId="2E107126" w14:textId="77777777" w:rsidR="00F345A8" w:rsidRDefault="00F345A8" w:rsidP="00F345A8">
      <w:pPr>
        <w:jc w:val="both"/>
        <w:rPr>
          <w:rFonts w:asciiTheme="minorHAnsi" w:hAnsiTheme="minorHAnsi" w:cstheme="minorHAnsi"/>
          <w:b/>
          <w:color w:val="000000" w:themeColor="text1"/>
          <w:sz w:val="22"/>
          <w:szCs w:val="22"/>
        </w:rPr>
      </w:pPr>
    </w:p>
    <w:p w14:paraId="47D18F81" w14:textId="77777777"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 xml:space="preserve">2.10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14:paraId="4D7B1364" w14:textId="2C48841F" w:rsid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w:t>
      </w:r>
      <w:r w:rsidR="00CF5EB8">
        <w:rPr>
          <w:rFonts w:asciiTheme="minorHAnsi" w:eastAsia="Times New Roman" w:hAnsiTheme="minorHAnsi" w:cstheme="minorHAnsi"/>
          <w:color w:val="000000" w:themeColor="text1"/>
          <w:sz w:val="20"/>
          <w:szCs w:val="20"/>
          <w:lang w:val="fr-FR" w:eastAsia="en-US"/>
        </w:rPr>
        <w:t>2</w:t>
      </w:r>
      <w:r w:rsidR="00B16AE3" w:rsidRPr="00B16AE3">
        <w:rPr>
          <w:rFonts w:asciiTheme="minorHAnsi" w:eastAsia="Times New Roman" w:hAnsiTheme="minorHAnsi" w:cstheme="minorHAnsi"/>
          <w:color w:val="000000" w:themeColor="text1"/>
          <w:sz w:val="20"/>
          <w:szCs w:val="20"/>
          <w:lang w:val="fr-FR" w:eastAsia="en-US"/>
        </w:rPr>
        <w:t xml:space="preserve"> Lux </w:t>
      </w:r>
    </w:p>
    <w:p w14:paraId="05A3C0C5" w14:textId="3B238A85" w:rsidR="00697903" w:rsidRPr="00B16AE3" w:rsidRDefault="00697903" w:rsidP="0069790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Pr>
          <w:rFonts w:asciiTheme="minorHAnsi" w:eastAsia="Times New Roman" w:hAnsiTheme="minorHAnsi" w:cstheme="minorHAnsi"/>
          <w:color w:val="000000" w:themeColor="text1"/>
          <w:sz w:val="20"/>
          <w:szCs w:val="20"/>
          <w:lang w:val="fr-FR" w:eastAsia="en-US"/>
        </w:rPr>
        <w:t xml:space="preserve"> </w:t>
      </w:r>
      <w:proofErr w:type="spellStart"/>
      <w:r>
        <w:rPr>
          <w:rFonts w:asciiTheme="minorHAnsi" w:eastAsia="Times New Roman" w:hAnsiTheme="minorHAnsi" w:cstheme="minorHAnsi"/>
          <w:color w:val="000000" w:themeColor="text1"/>
          <w:sz w:val="20"/>
          <w:szCs w:val="20"/>
          <w:lang w:val="fr-FR" w:eastAsia="en-US"/>
        </w:rPr>
        <w:t>Binning</w:t>
      </w:r>
      <w:proofErr w:type="spellEnd"/>
      <w:r w:rsidRPr="009458D0">
        <w:rPr>
          <w:rFonts w:asciiTheme="minorHAnsi" w:eastAsia="Times New Roman" w:hAnsiTheme="minorHAnsi" w:cstheme="minorHAnsi"/>
          <w:color w:val="000000" w:themeColor="text1"/>
          <w:sz w:val="20"/>
          <w:szCs w:val="20"/>
          <w:lang w:val="fr-FR" w:eastAsia="en-US"/>
        </w:rPr>
        <w:t xml:space="preserve"> (</w:t>
      </w:r>
      <w:r>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Pr="00B16AE3">
        <w:rPr>
          <w:rFonts w:asciiTheme="minorHAnsi" w:eastAsia="Times New Roman" w:hAnsiTheme="minorHAnsi" w:cstheme="minorHAnsi"/>
          <w:color w:val="000000" w:themeColor="text1"/>
          <w:sz w:val="20"/>
          <w:szCs w:val="20"/>
          <w:lang w:val="fr-FR" w:eastAsia="en-US"/>
        </w:rPr>
        <w:t xml:space="preserve"> </w:t>
      </w:r>
      <w:r w:rsidR="00CF5EB8">
        <w:rPr>
          <w:rFonts w:asciiTheme="minorHAnsi" w:eastAsia="Times New Roman" w:hAnsiTheme="minorHAnsi" w:cstheme="minorHAnsi"/>
          <w:color w:val="000000" w:themeColor="text1"/>
          <w:sz w:val="20"/>
          <w:szCs w:val="20"/>
          <w:lang w:val="fr-FR" w:eastAsia="en-US"/>
        </w:rPr>
        <w:t>0.1</w:t>
      </w:r>
      <w:r w:rsidR="0089656B">
        <w:rPr>
          <w:rFonts w:asciiTheme="minorHAnsi" w:eastAsia="Times New Roman" w:hAnsiTheme="minorHAnsi" w:cstheme="minorHAnsi"/>
          <w:color w:val="000000" w:themeColor="text1"/>
          <w:sz w:val="20"/>
          <w:szCs w:val="20"/>
          <w:lang w:val="fr-FR" w:eastAsia="en-US"/>
        </w:rPr>
        <w:t xml:space="preserve"> Lux </w:t>
      </w:r>
    </w:p>
    <w:p w14:paraId="7626E615" w14:textId="27719CD1" w:rsidR="00B140F7" w:rsidRPr="00BE32D3"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t>B/W</w:t>
      </w:r>
      <w:r w:rsidR="00B140F7" w:rsidRPr="00BE32D3">
        <w:rPr>
          <w:rFonts w:asciiTheme="minorHAnsi" w:eastAsia="Times New Roman" w:hAnsiTheme="minorHAnsi" w:cstheme="minorHAnsi"/>
          <w:color w:val="000000" w:themeColor="text1"/>
          <w:sz w:val="20"/>
          <w:szCs w:val="20"/>
          <w:lang w:val="fr-FR" w:eastAsia="en-US"/>
        </w:rPr>
        <w:t xml:space="preserve"> </w:t>
      </w:r>
      <w:r w:rsidR="00B16AE3" w:rsidRPr="00BE32D3">
        <w:rPr>
          <w:rFonts w:asciiTheme="minorHAnsi" w:eastAsia="Times New Roman" w:hAnsiTheme="minorHAnsi" w:cstheme="minorHAnsi"/>
          <w:color w:val="000000" w:themeColor="text1"/>
          <w:sz w:val="20"/>
          <w:szCs w:val="20"/>
          <w:lang w:val="fr-FR" w:eastAsia="en-US"/>
        </w:rPr>
        <w:t>(Night Mode)</w:t>
      </w:r>
      <w:r w:rsidRPr="00BE32D3">
        <w:rPr>
          <w:rFonts w:asciiTheme="minorHAnsi" w:eastAsia="Times New Roman" w:hAnsiTheme="minorHAnsi" w:cstheme="minorHAnsi"/>
          <w:color w:val="000000" w:themeColor="text1"/>
          <w:sz w:val="20"/>
          <w:szCs w:val="20"/>
          <w:lang w:val="fr-FR" w:eastAsia="en-US"/>
        </w:rPr>
        <w:t xml:space="preserve">: </w:t>
      </w:r>
      <w:r w:rsidR="00B140F7" w:rsidRPr="00BE32D3">
        <w:rPr>
          <w:rFonts w:asciiTheme="minorHAnsi" w:eastAsia="Times New Roman" w:hAnsiTheme="minorHAnsi" w:cstheme="minorHAnsi"/>
          <w:color w:val="000000" w:themeColor="text1"/>
          <w:sz w:val="20"/>
          <w:szCs w:val="20"/>
          <w:lang w:val="fr-FR" w:eastAsia="en-US"/>
        </w:rPr>
        <w:t>0</w:t>
      </w:r>
      <w:r w:rsidR="00CF5EB8">
        <w:rPr>
          <w:rFonts w:asciiTheme="minorHAnsi" w:eastAsia="Times New Roman" w:hAnsiTheme="minorHAnsi" w:cstheme="minorHAnsi"/>
          <w:color w:val="000000" w:themeColor="text1"/>
          <w:sz w:val="20"/>
          <w:szCs w:val="20"/>
          <w:lang w:val="fr-FR" w:eastAsia="en-US"/>
        </w:rPr>
        <w:t>.02</w:t>
      </w:r>
      <w:r w:rsidR="00B140F7" w:rsidRPr="00BE32D3">
        <w:rPr>
          <w:rFonts w:asciiTheme="minorHAnsi" w:eastAsia="Times New Roman" w:hAnsiTheme="minorHAnsi" w:cstheme="minorHAnsi"/>
          <w:color w:val="000000" w:themeColor="text1"/>
          <w:sz w:val="20"/>
          <w:szCs w:val="20"/>
          <w:lang w:val="fr-FR" w:eastAsia="en-US"/>
        </w:rPr>
        <w:t xml:space="preserve"> Lux, IR sensitive </w:t>
      </w:r>
    </w:p>
    <w:p w14:paraId="6AE98F3F" w14:textId="6FCFF312" w:rsidR="00F345A8" w:rsidRPr="00A7000E" w:rsidRDefault="00B70A22" w:rsidP="00A7000E">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9776" behindDoc="0" locked="0" layoutInCell="1" allowOverlap="1" wp14:anchorId="54C031B9" wp14:editId="6C405900">
                <wp:simplePos x="0" y="0"/>
                <wp:positionH relativeFrom="column">
                  <wp:posOffset>-1200150</wp:posOffset>
                </wp:positionH>
                <wp:positionV relativeFrom="paragraph">
                  <wp:posOffset>8553450</wp:posOffset>
                </wp:positionV>
                <wp:extent cx="7772400" cy="594995"/>
                <wp:effectExtent l="0" t="0" r="0" b="0"/>
                <wp:wrapNone/>
                <wp:docPr id="1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E89DE" w14:textId="77777777" w:rsidR="0087214D" w:rsidRDefault="0087214D" w:rsidP="00F345A8">
                            <w:r>
                              <w:rPr>
                                <w:noProof/>
                                <w:lang w:eastAsia="zh-TW"/>
                              </w:rPr>
                              <w:drawing>
                                <wp:inline distT="0" distB="0" distL="0" distR="0" wp14:anchorId="53AA30C2" wp14:editId="431D6049">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YzrQIAAKw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J2PESct9OieDhqtxYD8KDAF6juVgN9dB556gANwtmRVdyuKbwpxsakJ39MbKUVfU1JCgr656V5c&#10;HXGUAdn1H0UJgchBCws0VLI11YN6IECHRj2cm2OSKWBzuVwGoQdHBZzN4zCO5zYESabbnVT6PRUt&#10;MkaKJTTfopPjrdImG5JMLiYYFzlrGiuAhj/bAMdxB2LDVXNmsrD9fIy9eBtto9AJg8XWCb0sc27y&#10;Tegscn85z95lm03m/zRx/TCpWVlSbsJM2vLDP+vdSeWjKs7qUqJhpYEzKSm5320aiY4EtJ3b71SQ&#10;Czf3eRq2CMDlBSUfKrsOYidfREsnzMO5Ey+9yPH8eB0vvDAOs/w5pVvG6b9TQn2K43kwH8X0W26e&#10;/V5zI0nLNEyPhrUpjs5OJDES3PLStlYT1oz2RSlM+k+lgHZPjbaCNRod1aqH3QAoRsU7UT6AdKUA&#10;ZYEIYeSBUQv5A6MexkeK1fcDkRSj5gMH+ZtZMxlyMnaTQXgBV1OsMRrNjR5n0qGTbF8D8vjAuLiB&#10;J1Ixq96nLE4PC0aCJXEaX2bmXP5br6chu/oF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Eo+JjOtAgAArAUAAA4A&#10;AAAAAAAAAAAAAAAALgIAAGRycy9lMm9Eb2MueG1sUEsBAi0AFAAGAAgAAAAhACV3FJfiAAAADwEA&#10;AA8AAAAAAAAAAAAAAAAABwUAAGRycy9kb3ducmV2LnhtbFBLBQYAAAAABAAEAPMAAAAWBgAAAAA=&#10;" filled="f" stroked="f">
                <v:textbox inset="0,0,0,0">
                  <w:txbxContent>
                    <w:p w14:paraId="767E89DE" w14:textId="77777777" w:rsidR="0087214D" w:rsidRDefault="0087214D" w:rsidP="00F345A8">
                      <w:r>
                        <w:rPr>
                          <w:noProof/>
                          <w:lang w:eastAsia="zh-TW"/>
                        </w:rPr>
                        <w:drawing>
                          <wp:inline distT="0" distB="0" distL="0" distR="0" wp14:anchorId="53AA30C2" wp14:editId="431D6049">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7BA34A2F" wp14:editId="4261F093">
                <wp:simplePos x="0" y="0"/>
                <wp:positionH relativeFrom="column">
                  <wp:posOffset>-1141095</wp:posOffset>
                </wp:positionH>
                <wp:positionV relativeFrom="paragraph">
                  <wp:posOffset>8702040</wp:posOffset>
                </wp:positionV>
                <wp:extent cx="7642860" cy="338455"/>
                <wp:effectExtent l="1905" t="0" r="3810" b="0"/>
                <wp:wrapNone/>
                <wp:docPr id="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12773" w14:textId="77777777" w:rsidR="0087214D" w:rsidRPr="00283B93" w:rsidRDefault="005B380E" w:rsidP="00F345A8">
                            <w:pPr>
                              <w:jc w:val="center"/>
                              <w:rPr>
                                <w:rFonts w:ascii="Arial" w:hAnsi="Arial" w:cs="Arial"/>
                                <w:color w:val="FFFFFF"/>
                                <w:sz w:val="20"/>
                                <w:szCs w:val="20"/>
                              </w:rPr>
                            </w:pPr>
                            <w:hyperlink r:id="rId14" w:history="1">
                              <w:r w:rsidR="0087214D" w:rsidRPr="00283B93">
                                <w:rPr>
                                  <w:rStyle w:val="Hyperlink"/>
                                  <w:rFonts w:ascii="Arial" w:hAnsi="Arial" w:cs="Arial"/>
                                  <w:color w:val="FFFFFF"/>
                                  <w:sz w:val="20"/>
                                  <w:szCs w:val="20"/>
                                  <w:u w:val="none"/>
                                </w:rPr>
                                <w:t>www.megapixelvideo.com</w:t>
                              </w:r>
                            </w:hyperlink>
                            <w:r w:rsidR="0087214D" w:rsidRPr="00283B93">
                              <w:rPr>
                                <w:rFonts w:ascii="Arial" w:hAnsi="Arial" w:cs="Arial"/>
                                <w:color w:val="FFFFFF"/>
                                <w:sz w:val="20"/>
                                <w:szCs w:val="20"/>
                              </w:rPr>
                              <w:tab/>
                            </w:r>
                            <w:r w:rsidR="0087214D" w:rsidRPr="00283B93">
                              <w:rPr>
                                <w:rFonts w:ascii="Arial" w:hAnsi="Arial" w:cs="Arial"/>
                                <w:color w:val="FFFFFF"/>
                                <w:sz w:val="20"/>
                                <w:szCs w:val="20"/>
                              </w:rPr>
                              <w:tab/>
                            </w:r>
                            <w:r w:rsidR="0087214D" w:rsidRPr="00283B93">
                              <w:rPr>
                                <w:rFonts w:ascii="Arial" w:hAnsi="Arial" w:cs="Arial"/>
                                <w:color w:val="FFFFFF"/>
                                <w:sz w:val="20"/>
                                <w:szCs w:val="20"/>
                              </w:rPr>
                              <w:tab/>
                            </w:r>
                            <w:hyperlink r:id="rId15" w:history="1">
                              <w:r w:rsidR="0087214D" w:rsidRPr="00283B93">
                                <w:rPr>
                                  <w:rStyle w:val="Hyperlink"/>
                                  <w:rFonts w:ascii="Arial" w:hAnsi="Arial" w:cs="Arial"/>
                                  <w:color w:val="FFFFFF"/>
                                  <w:sz w:val="20"/>
                                  <w:szCs w:val="20"/>
                                  <w:u w:val="none"/>
                                </w:rPr>
                                <w:t>info@arecontvision.com</w:t>
                              </w:r>
                            </w:hyperlink>
                            <w:r w:rsidR="0087214D" w:rsidRPr="00283B93">
                              <w:rPr>
                                <w:rFonts w:ascii="Arial" w:hAnsi="Arial" w:cs="Arial"/>
                                <w:color w:val="FFFFFF"/>
                                <w:sz w:val="20"/>
                                <w:szCs w:val="20"/>
                              </w:rPr>
                              <w:tab/>
                            </w:r>
                            <w:r w:rsidR="0087214D" w:rsidRPr="00283B93">
                              <w:rPr>
                                <w:rFonts w:ascii="Arial" w:hAnsi="Arial" w:cs="Arial"/>
                                <w:color w:val="FFFFFF"/>
                                <w:sz w:val="20"/>
                                <w:szCs w:val="20"/>
                              </w:rPr>
                              <w:tab/>
                            </w:r>
                            <w:r w:rsidR="0087214D"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tL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woTYAo2DzsDvfgBPswcDODuyeriT1VeNhFy2VGzYjVJybBmtIcHQ3vTP&#10;rk442oKsxw+yhkB0a6QD2jeqt9WDeiBAh0weT82xyVRwOJ+RKJmBqQLb5WVC4tiFoNnx9qC0ecdk&#10;j+wixwqa79Dp7k4bmw3Nji42mJAl7zongE48OwDH6QRiw1Vrs1m4fv5Ig3SVrBLikWi28khQFN5N&#10;uSTerAzncXFZLJdF+NPGDUnW8rpmwoY5aiskf9a7g8onVZzUpWXHawtnU9Jqs152Cu0oaLt036Eg&#10;Z27+8zRcEYDLC0phRILbKPXKWTL3SEliL50HiReE6W06C0hKivI5pTsu2L9TQmOO0ziKJzH9llvg&#10;vtfcaNZzA9Oj432Ok5MTzawEV6J2rTWUd9P6rBQ2/adSQLuPjXaCtRqd1Gr26/30OGx0K+a1rB9B&#10;wUqCwECLMPlg0Ur1HaMRpkiO9bctVQyj7r2AV5CGhICbcRsSzyPYqHPL+txCRQVQOTYYTculmUbV&#10;dlB800Kk6d0JeQMvp+FO1E9ZHd4bTArH7TDV7Cg63zuvp9m7+AUAAP//AwBQSwMEFAAGAAgAAAAh&#10;AG3KtcXhAAAADwEAAA8AAABkcnMvZG93bnJldi54bWxMj8FOg0AQhu8mvsNmTLy1uwUUQZbGaLxq&#10;Wm0Tb1uYApGdJey24Ns7PeltJv+Xf74p1rPtxRlH3znSsFoqEEiVqztqNHx+vC4eQPhgqDa9I9Tw&#10;gx7W5fVVYfLaTbTB8zY0gkvI50ZDG8KQS+mrFq3xSzcgcXZ0ozWB17GR9WgmLre9jJS6l9Z0xBda&#10;M+Bzi9X39mQ17N6OX/tEvTcv9m6Y3Kwk2UxqfXszPz2CCDiHPxgu+qwOJTsd3IlqL3oNi1Wapcxy&#10;EqcqAXFhVBRnIA48JVGcgiwL+f+P8hcAAP//AwBQSwECLQAUAAYACAAAACEAtoM4kv4AAADhAQAA&#10;EwAAAAAAAAAAAAAAAAAAAAAAW0NvbnRlbnRfVHlwZXNdLnhtbFBLAQItABQABgAIAAAAIQA4/SH/&#10;1gAAAJQBAAALAAAAAAAAAAAAAAAAAC8BAABfcmVscy8ucmVsc1BLAQItABQABgAIAAAAIQDQ6ttL&#10;uAIAAMMFAAAOAAAAAAAAAAAAAAAAAC4CAABkcnMvZTJvRG9jLnhtbFBLAQItABQABgAIAAAAIQBt&#10;yrXF4QAAAA8BAAAPAAAAAAAAAAAAAAAAABIFAABkcnMvZG93bnJldi54bWxQSwUGAAAAAAQABADz&#10;AAAAIAYAAAAA&#10;" filled="f" stroked="f">
                <v:textbox>
                  <w:txbxContent>
                    <w:p w14:paraId="01512773" w14:textId="77777777" w:rsidR="0087214D" w:rsidRPr="00283B93" w:rsidRDefault="005B380E" w:rsidP="00F345A8">
                      <w:pPr>
                        <w:jc w:val="center"/>
                        <w:rPr>
                          <w:rFonts w:ascii="Arial" w:hAnsi="Arial" w:cs="Arial"/>
                          <w:color w:val="FFFFFF"/>
                          <w:sz w:val="20"/>
                          <w:szCs w:val="20"/>
                        </w:rPr>
                      </w:pPr>
                      <w:hyperlink r:id="rId16" w:history="1">
                        <w:r w:rsidR="0087214D" w:rsidRPr="00283B93">
                          <w:rPr>
                            <w:rStyle w:val="Hyperlink"/>
                            <w:rFonts w:ascii="Arial" w:hAnsi="Arial" w:cs="Arial"/>
                            <w:color w:val="FFFFFF"/>
                            <w:sz w:val="20"/>
                            <w:szCs w:val="20"/>
                            <w:u w:val="none"/>
                          </w:rPr>
                          <w:t>www.megapixelvideo.com</w:t>
                        </w:r>
                      </w:hyperlink>
                      <w:r w:rsidR="0087214D" w:rsidRPr="00283B93">
                        <w:rPr>
                          <w:rFonts w:ascii="Arial" w:hAnsi="Arial" w:cs="Arial"/>
                          <w:color w:val="FFFFFF"/>
                          <w:sz w:val="20"/>
                          <w:szCs w:val="20"/>
                        </w:rPr>
                        <w:tab/>
                      </w:r>
                      <w:r w:rsidR="0087214D" w:rsidRPr="00283B93">
                        <w:rPr>
                          <w:rFonts w:ascii="Arial" w:hAnsi="Arial" w:cs="Arial"/>
                          <w:color w:val="FFFFFF"/>
                          <w:sz w:val="20"/>
                          <w:szCs w:val="20"/>
                        </w:rPr>
                        <w:tab/>
                      </w:r>
                      <w:r w:rsidR="0087214D" w:rsidRPr="00283B93">
                        <w:rPr>
                          <w:rFonts w:ascii="Arial" w:hAnsi="Arial" w:cs="Arial"/>
                          <w:color w:val="FFFFFF"/>
                          <w:sz w:val="20"/>
                          <w:szCs w:val="20"/>
                        </w:rPr>
                        <w:tab/>
                      </w:r>
                      <w:hyperlink r:id="rId17" w:history="1">
                        <w:r w:rsidR="0087214D" w:rsidRPr="00283B93">
                          <w:rPr>
                            <w:rStyle w:val="Hyperlink"/>
                            <w:rFonts w:ascii="Arial" w:hAnsi="Arial" w:cs="Arial"/>
                            <w:color w:val="FFFFFF"/>
                            <w:sz w:val="20"/>
                            <w:szCs w:val="20"/>
                            <w:u w:val="none"/>
                          </w:rPr>
                          <w:t>info@arecontvision.com</w:t>
                        </w:r>
                      </w:hyperlink>
                      <w:r w:rsidR="0087214D" w:rsidRPr="00283B93">
                        <w:rPr>
                          <w:rFonts w:ascii="Arial" w:hAnsi="Arial" w:cs="Arial"/>
                          <w:color w:val="FFFFFF"/>
                          <w:sz w:val="20"/>
                          <w:szCs w:val="20"/>
                        </w:rPr>
                        <w:tab/>
                      </w:r>
                      <w:r w:rsidR="0087214D" w:rsidRPr="00283B93">
                        <w:rPr>
                          <w:rFonts w:ascii="Arial" w:hAnsi="Arial" w:cs="Arial"/>
                          <w:color w:val="FFFFFF"/>
                          <w:sz w:val="20"/>
                          <w:szCs w:val="20"/>
                        </w:rPr>
                        <w:tab/>
                      </w:r>
                      <w:r w:rsidR="0087214D"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0800" behindDoc="0" locked="0" layoutInCell="1" allowOverlap="1" wp14:anchorId="425708D9" wp14:editId="1FFB57AF">
                <wp:simplePos x="0" y="0"/>
                <wp:positionH relativeFrom="column">
                  <wp:posOffset>-4305935</wp:posOffset>
                </wp:positionH>
                <wp:positionV relativeFrom="paragraph">
                  <wp:posOffset>4906645</wp:posOffset>
                </wp:positionV>
                <wp:extent cx="297815" cy="266700"/>
                <wp:effectExtent l="0" t="1270" r="0" b="0"/>
                <wp:wrapNone/>
                <wp:docPr id="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02BD1" w14:textId="77777777" w:rsidR="0087214D" w:rsidRDefault="0087214D" w:rsidP="00F345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votw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3Oc&#10;YiRoDyV6YjuD7uUOhcm1zc846AzUHgdQNDsQQJ1drHp4kNV3jYRctlRs2J1ScmwZrcG/0P70z75O&#10;ONqCrMdPsgZD9NlIB7RrVG+TB+lAgA51ejnWxjpTwWOUzpNwhlEFoiiO54GrnU+zw+dBafOByR7Z&#10;Q44VlN6B0+2DNtYZmh1UrC0hS951rvyduHgAxekFTMNXK7NOuGr+TIN0lawS4pEoXnkkKArvrlwS&#10;Ly7D+ay4LpbLIvxl7YYka3ldM2HNHJgVkj+r3J7jEyeO3NKy47WFsy5ptVkvO4W2FJhduuVSDpKT&#10;mn/phksCxPIqpDAiwX2UemWczD1SkpmXzoPEC8L0Po0DkpKivAzpgQv27yGhEUg3i2YTl05Ov4ot&#10;cOttbDTruYHZ0fE+x8lRiWaWgStRu9IayrvpfJYK6/4pFVDuQ6EdXy1FJ7Ka3XrnWiM6tMFa1i9A&#10;YCWBYMBSmHtwaKX6gdEIMyTHAoYcRt1HAS2QhoTYkeMuZDaP4KLOJetzCRUVAOXYYDQdl2YaU8+D&#10;4psW7Bya7g7apuSO0ra/Jp/2zQZTwkW2n2h2DJ3fndZp7i5+AwAA//8DAFBLAwQUAAYACAAAACEA&#10;n6vWfOAAAAANAQAADwAAAGRycy9kb3ducmV2LnhtbEyPQU7DMBBF90jcwRokdqmTUOIQ4lSowJpS&#10;OIAbmzgkHkex2wZOz7CC5eg//f+m3ixuZCczh96jhGyVAjPYet1jJ+H97TkpgYWoUKvRo5HwZQJs&#10;msuLWlXan/HVnPaxY1SCoVISbIxTxXlorXEqrPxkkLIPPzsV6Zw7rmd1pnI38jxNC+5Uj7Rg1WS2&#10;1rTD/ugklKl7GYa7fBfc+ju7tdtH/zR9Snl9tTzcA4tmiX8w/OqTOjTkdPBH1IGNEpJClBmxEoTI&#10;BTBCkuImy4EdaCBbC+BNzf9/0fwAAAD//wMAUEsBAi0AFAAGAAgAAAAhALaDOJL+AAAA4QEAABMA&#10;AAAAAAAAAAAAAAAAAAAAAFtDb250ZW50X1R5cGVzXS54bWxQSwECLQAUAAYACAAAACEAOP0h/9YA&#10;AACUAQAACwAAAAAAAAAAAAAAAAAvAQAAX3JlbHMvLnJlbHNQSwECLQAUAAYACAAAACEAQ2xr6LcC&#10;AAC/BQAADgAAAAAAAAAAAAAAAAAuAgAAZHJzL2Uyb0RvYy54bWxQSwECLQAUAAYACAAAACEAn6vW&#10;fOAAAAANAQAADwAAAAAAAAAAAAAAAAARBQAAZHJzL2Rvd25yZXYueG1sUEsFBgAAAAAEAAQA8wAA&#10;AB4GAAAAAA==&#10;" filled="f" stroked="f">
                <v:textbox style="mso-fit-shape-to-text:t">
                  <w:txbxContent>
                    <w:p w14:paraId="73D02BD1" w14:textId="77777777" w:rsidR="0087214D" w:rsidRDefault="0087214D" w:rsidP="00F345A8"/>
                  </w:txbxContent>
                </v:textbox>
              </v:shape>
            </w:pict>
          </mc:Fallback>
        </mc:AlternateContent>
      </w:r>
    </w:p>
    <w:p w14:paraId="1D294D63" w14:textId="08966EDE" w:rsidR="00A222B6" w:rsidRPr="00B51848" w:rsidRDefault="00A222B6" w:rsidP="00A222B6">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2.11   </w:t>
      </w:r>
      <w:r w:rsidRPr="00B51848">
        <w:rPr>
          <w:rFonts w:asciiTheme="minorHAnsi" w:hAnsiTheme="minorHAnsi" w:cstheme="minorHAnsi"/>
          <w:b/>
          <w:color w:val="000000" w:themeColor="text1"/>
          <w:sz w:val="22"/>
          <w:szCs w:val="22"/>
        </w:rPr>
        <w:t>Packaging</w:t>
      </w:r>
    </w:p>
    <w:p w14:paraId="548A9F36" w14:textId="77777777" w:rsidR="00A222B6" w:rsidRDefault="00A222B6" w:rsidP="00A222B6">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Dimensions</w:t>
      </w:r>
      <w:r>
        <w:rPr>
          <w:rFonts w:asciiTheme="minorHAnsi" w:eastAsia="Times New Roman" w:hAnsiTheme="minorHAnsi" w:cstheme="minorHAnsi"/>
          <w:color w:val="000000" w:themeColor="text1"/>
          <w:sz w:val="20"/>
          <w:szCs w:val="20"/>
          <w:lang w:eastAsia="en-US"/>
        </w:rPr>
        <w:t>:</w:t>
      </w:r>
    </w:p>
    <w:p w14:paraId="650AC90F" w14:textId="5458265A" w:rsidR="000E6FB2" w:rsidRDefault="000E6FB2" w:rsidP="00A222B6">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b/>
        <w:t>-B model:</w:t>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sidRPr="00FF2F25">
        <w:rPr>
          <w:rFonts w:asciiTheme="minorHAnsi" w:eastAsia="Times New Roman" w:hAnsiTheme="minorHAnsi" w:cstheme="minorHAnsi"/>
          <w:color w:val="000000" w:themeColor="text1"/>
          <w:sz w:val="20"/>
          <w:szCs w:val="20"/>
          <w:lang w:eastAsia="en-US"/>
        </w:rPr>
        <w:t>Ø</w:t>
      </w:r>
      <w:r w:rsidRPr="00F5557A">
        <w:rPr>
          <w:rFonts w:asciiTheme="minorHAnsi" w:eastAsia="HelveticaNeueLTStd-Roman" w:hAnsiTheme="minorHAnsi" w:cs="HelveticaNeueLTStd-Roman"/>
          <w:sz w:val="20"/>
          <w:szCs w:val="12"/>
          <w:lang w:eastAsia="zh-TW"/>
        </w:rPr>
        <w:t xml:space="preserve"> 3.93" (100mm) x 3.24" H (87mm)</w:t>
      </w:r>
      <w:r w:rsidR="001414F8" w:rsidRPr="001414F8">
        <w:rPr>
          <w:rFonts w:asciiTheme="minorHAnsi" w:eastAsia="Times New Roman" w:hAnsiTheme="minorHAnsi" w:cstheme="minorHAnsi"/>
          <w:color w:val="000000" w:themeColor="text1"/>
          <w:sz w:val="20"/>
          <w:szCs w:val="20"/>
          <w:lang w:eastAsia="en-US"/>
        </w:rPr>
        <w:t xml:space="preserve"> </w:t>
      </w:r>
      <w:r w:rsidR="001414F8" w:rsidRPr="00FF2F25">
        <w:rPr>
          <w:rFonts w:asciiTheme="minorHAnsi" w:eastAsia="Times New Roman" w:hAnsiTheme="minorHAnsi" w:cstheme="minorHAnsi"/>
          <w:color w:val="000000" w:themeColor="text1"/>
          <w:sz w:val="20"/>
          <w:szCs w:val="20"/>
          <w:lang w:eastAsia="en-US"/>
        </w:rPr>
        <w:t>/ Weight: 1.</w:t>
      </w:r>
      <w:r w:rsidR="006A2273">
        <w:rPr>
          <w:rFonts w:asciiTheme="minorHAnsi" w:eastAsia="Times New Roman" w:hAnsiTheme="minorHAnsi" w:cstheme="minorHAnsi"/>
          <w:color w:val="000000" w:themeColor="text1"/>
          <w:sz w:val="20"/>
          <w:szCs w:val="20"/>
          <w:lang w:eastAsia="en-US"/>
        </w:rPr>
        <w:t>15</w:t>
      </w:r>
      <w:r w:rsidR="001414F8" w:rsidRPr="00FF2F25">
        <w:rPr>
          <w:rFonts w:asciiTheme="minorHAnsi" w:eastAsia="Times New Roman" w:hAnsiTheme="minorHAnsi" w:cstheme="minorHAnsi"/>
          <w:color w:val="000000" w:themeColor="text1"/>
          <w:sz w:val="20"/>
          <w:szCs w:val="20"/>
          <w:lang w:eastAsia="en-US"/>
        </w:rPr>
        <w:t>lbs (0.5</w:t>
      </w:r>
      <w:r w:rsidR="006A2273">
        <w:rPr>
          <w:rFonts w:asciiTheme="minorHAnsi" w:eastAsia="Times New Roman" w:hAnsiTheme="minorHAnsi" w:cstheme="minorHAnsi"/>
          <w:color w:val="000000" w:themeColor="text1"/>
          <w:sz w:val="20"/>
          <w:szCs w:val="20"/>
          <w:lang w:eastAsia="en-US"/>
        </w:rPr>
        <w:t>2</w:t>
      </w:r>
      <w:r w:rsidR="001414F8" w:rsidRPr="00FF2F25">
        <w:rPr>
          <w:rFonts w:asciiTheme="minorHAnsi" w:eastAsia="Times New Roman" w:hAnsiTheme="minorHAnsi" w:cstheme="minorHAnsi"/>
          <w:color w:val="000000" w:themeColor="text1"/>
          <w:sz w:val="20"/>
          <w:szCs w:val="20"/>
          <w:lang w:eastAsia="en-US"/>
        </w:rPr>
        <w:t>kg)</w:t>
      </w:r>
    </w:p>
    <w:p w14:paraId="74655DAB" w14:textId="77777777" w:rsidR="00A222B6" w:rsidRPr="00FF2F25" w:rsidRDefault="00A222B6" w:rsidP="00A222B6">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-D model, in-ceiling: </w:t>
      </w:r>
      <w:r w:rsidRPr="00FF2F25">
        <w:rPr>
          <w:rFonts w:asciiTheme="minorHAnsi" w:eastAsia="Times New Roman" w:hAnsiTheme="minorHAnsi" w:cstheme="minorHAnsi"/>
          <w:color w:val="000000" w:themeColor="text1"/>
          <w:sz w:val="20"/>
          <w:szCs w:val="20"/>
          <w:lang w:eastAsia="en-US"/>
        </w:rPr>
        <w:t xml:space="preserve"> </w:t>
      </w:r>
      <w:r w:rsidR="000E6FB2">
        <w:rPr>
          <w:rFonts w:asciiTheme="minorHAnsi" w:eastAsia="Times New Roman" w:hAnsiTheme="minorHAnsi" w:cstheme="minorHAnsi"/>
          <w:color w:val="000000" w:themeColor="text1"/>
          <w:sz w:val="20"/>
          <w:szCs w:val="20"/>
          <w:lang w:eastAsia="en-US"/>
        </w:rPr>
        <w:tab/>
      </w:r>
      <w:r w:rsidR="000E6FB2">
        <w:rPr>
          <w:rFonts w:asciiTheme="minorHAnsi" w:eastAsia="Times New Roman" w:hAnsiTheme="minorHAnsi" w:cstheme="minorHAnsi"/>
          <w:color w:val="000000" w:themeColor="text1"/>
          <w:sz w:val="20"/>
          <w:szCs w:val="20"/>
          <w:lang w:eastAsia="en-US"/>
        </w:rPr>
        <w:tab/>
      </w:r>
      <w:r w:rsidRPr="00FF2F25">
        <w:rPr>
          <w:rFonts w:asciiTheme="minorHAnsi" w:eastAsia="Times New Roman" w:hAnsiTheme="minorHAnsi" w:cstheme="minorHAnsi"/>
          <w:color w:val="000000" w:themeColor="text1"/>
          <w:sz w:val="20"/>
          <w:szCs w:val="20"/>
          <w:lang w:eastAsia="en-US"/>
        </w:rPr>
        <w:t xml:space="preserve">Ø 5.1” (130mm) x 1.74" H (44mm) </w:t>
      </w:r>
    </w:p>
    <w:p w14:paraId="6FC751A5" w14:textId="5DEFCBB4" w:rsidR="00A222B6" w:rsidRPr="00FF2F25" w:rsidRDefault="00A222B6" w:rsidP="00A222B6">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-D model, surface w/ bubble: </w:t>
      </w:r>
      <w:r w:rsidRPr="00FF2F25">
        <w:rPr>
          <w:rFonts w:asciiTheme="minorHAnsi" w:eastAsia="Times New Roman" w:hAnsiTheme="minorHAnsi" w:cstheme="minorHAnsi"/>
          <w:color w:val="000000" w:themeColor="text1"/>
          <w:sz w:val="20"/>
          <w:szCs w:val="20"/>
          <w:lang w:eastAsia="en-US"/>
        </w:rPr>
        <w:t xml:space="preserve"> </w:t>
      </w:r>
      <w:r w:rsidR="000E6FB2">
        <w:rPr>
          <w:rFonts w:asciiTheme="minorHAnsi" w:eastAsia="Times New Roman" w:hAnsiTheme="minorHAnsi" w:cstheme="minorHAnsi"/>
          <w:color w:val="000000" w:themeColor="text1"/>
          <w:sz w:val="20"/>
          <w:szCs w:val="20"/>
          <w:lang w:eastAsia="en-US"/>
        </w:rPr>
        <w:tab/>
      </w:r>
      <w:r w:rsidRPr="00FF2F25">
        <w:rPr>
          <w:rFonts w:asciiTheme="minorHAnsi" w:eastAsia="Times New Roman" w:hAnsiTheme="minorHAnsi" w:cstheme="minorHAnsi"/>
          <w:color w:val="000000" w:themeColor="text1"/>
          <w:sz w:val="20"/>
          <w:szCs w:val="20"/>
          <w:lang w:eastAsia="en-US"/>
        </w:rPr>
        <w:t>Ø 5.1” (1</w:t>
      </w:r>
      <w:r>
        <w:rPr>
          <w:rFonts w:asciiTheme="minorHAnsi" w:eastAsia="Times New Roman" w:hAnsiTheme="minorHAnsi" w:cstheme="minorHAnsi"/>
          <w:color w:val="000000" w:themeColor="text1"/>
          <w:sz w:val="20"/>
          <w:szCs w:val="20"/>
          <w:lang w:eastAsia="en-US"/>
        </w:rPr>
        <w:t xml:space="preserve">30mm) x 3.85" H (98mm) </w:t>
      </w:r>
      <w:r w:rsidRPr="00FF2F25">
        <w:rPr>
          <w:rFonts w:asciiTheme="minorHAnsi" w:eastAsia="Times New Roman" w:hAnsiTheme="minorHAnsi" w:cstheme="minorHAnsi"/>
          <w:color w:val="000000" w:themeColor="text1"/>
          <w:sz w:val="20"/>
          <w:szCs w:val="20"/>
          <w:lang w:eastAsia="en-US"/>
        </w:rPr>
        <w:t>/ Weight: 1.</w:t>
      </w:r>
      <w:r w:rsidR="006A2273">
        <w:rPr>
          <w:rFonts w:asciiTheme="minorHAnsi" w:eastAsia="Times New Roman" w:hAnsiTheme="minorHAnsi" w:cstheme="minorHAnsi"/>
          <w:color w:val="000000" w:themeColor="text1"/>
          <w:sz w:val="20"/>
          <w:szCs w:val="20"/>
          <w:lang w:eastAsia="en-US"/>
        </w:rPr>
        <w:t>15</w:t>
      </w:r>
      <w:r w:rsidRPr="00FF2F25">
        <w:rPr>
          <w:rFonts w:asciiTheme="minorHAnsi" w:eastAsia="Times New Roman" w:hAnsiTheme="minorHAnsi" w:cstheme="minorHAnsi"/>
          <w:color w:val="000000" w:themeColor="text1"/>
          <w:sz w:val="20"/>
          <w:szCs w:val="20"/>
          <w:lang w:eastAsia="en-US"/>
        </w:rPr>
        <w:t>lbs (0.5</w:t>
      </w:r>
      <w:r w:rsidR="006A2273">
        <w:rPr>
          <w:rFonts w:asciiTheme="minorHAnsi" w:eastAsia="Times New Roman" w:hAnsiTheme="minorHAnsi" w:cstheme="minorHAnsi"/>
          <w:color w:val="000000" w:themeColor="text1"/>
          <w:sz w:val="20"/>
          <w:szCs w:val="20"/>
          <w:lang w:eastAsia="en-US"/>
        </w:rPr>
        <w:t>2</w:t>
      </w:r>
      <w:r w:rsidRPr="00FF2F25">
        <w:rPr>
          <w:rFonts w:asciiTheme="minorHAnsi" w:eastAsia="Times New Roman" w:hAnsiTheme="minorHAnsi" w:cstheme="minorHAnsi"/>
          <w:color w:val="000000" w:themeColor="text1"/>
          <w:sz w:val="20"/>
          <w:szCs w:val="20"/>
          <w:lang w:eastAsia="en-US"/>
        </w:rPr>
        <w:t>kg)</w:t>
      </w:r>
    </w:p>
    <w:p w14:paraId="4C940FC4" w14:textId="77777777" w:rsidR="00A222B6" w:rsidRDefault="00A222B6" w:rsidP="00A222B6">
      <w:pPr>
        <w:autoSpaceDE w:val="0"/>
        <w:autoSpaceDN w:val="0"/>
        <w:adjustRightInd w:val="0"/>
        <w:rPr>
          <w:rFonts w:asciiTheme="minorHAnsi" w:eastAsia="Times New Roman" w:hAnsiTheme="minorHAnsi" w:cstheme="minorHAnsi"/>
          <w:color w:val="000000" w:themeColor="text1"/>
          <w:sz w:val="20"/>
          <w:szCs w:val="20"/>
          <w:lang w:eastAsia="en-US"/>
        </w:rPr>
      </w:pPr>
    </w:p>
    <w:p w14:paraId="672DB089" w14:textId="77777777" w:rsidR="00A222B6" w:rsidRDefault="00A222B6" w:rsidP="00A222B6">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Dimensions:</w:t>
      </w:r>
    </w:p>
    <w:p w14:paraId="5EDA6BE8" w14:textId="04CDAF1A" w:rsidR="000E6FB2" w:rsidRDefault="000E6FB2" w:rsidP="00F937B3">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B model:  (H x W x L) 7” (178mm</w:t>
      </w:r>
      <w:r w:rsidR="00836828">
        <w:rPr>
          <w:rFonts w:asciiTheme="minorHAnsi" w:eastAsia="Times New Roman" w:hAnsiTheme="minorHAnsi" w:cstheme="minorHAnsi"/>
          <w:color w:val="000000" w:themeColor="text1"/>
          <w:sz w:val="20"/>
          <w:szCs w:val="20"/>
          <w:lang w:eastAsia="en-US"/>
        </w:rPr>
        <w:t xml:space="preserve">) x 6.4” (163mm) x 6.4” (163mm) / </w:t>
      </w:r>
      <w:r>
        <w:rPr>
          <w:rFonts w:asciiTheme="minorHAnsi" w:eastAsia="Times New Roman" w:hAnsiTheme="minorHAnsi" w:cstheme="minorHAnsi"/>
          <w:color w:val="000000" w:themeColor="text1"/>
          <w:sz w:val="20"/>
          <w:szCs w:val="20"/>
          <w:lang w:eastAsia="en-US"/>
        </w:rPr>
        <w:t>Weight: 1.</w:t>
      </w:r>
      <w:r w:rsidR="001414F8">
        <w:rPr>
          <w:rFonts w:asciiTheme="minorHAnsi" w:eastAsia="Times New Roman" w:hAnsiTheme="minorHAnsi" w:cstheme="minorHAnsi"/>
          <w:color w:val="000000" w:themeColor="text1"/>
          <w:sz w:val="20"/>
          <w:szCs w:val="20"/>
          <w:lang w:eastAsia="en-US"/>
        </w:rPr>
        <w:t>6</w:t>
      </w:r>
      <w:r w:rsidR="006A2273">
        <w:rPr>
          <w:rFonts w:asciiTheme="minorHAnsi" w:eastAsia="Times New Roman" w:hAnsiTheme="minorHAnsi" w:cstheme="minorHAnsi"/>
          <w:color w:val="000000" w:themeColor="text1"/>
          <w:sz w:val="20"/>
          <w:szCs w:val="20"/>
          <w:lang w:eastAsia="en-US"/>
        </w:rPr>
        <w:t>5</w:t>
      </w:r>
      <w:r>
        <w:rPr>
          <w:rFonts w:asciiTheme="minorHAnsi" w:eastAsia="Times New Roman" w:hAnsiTheme="minorHAnsi" w:cstheme="minorHAnsi"/>
          <w:color w:val="000000" w:themeColor="text1"/>
          <w:sz w:val="20"/>
          <w:szCs w:val="20"/>
          <w:lang w:eastAsia="en-US"/>
        </w:rPr>
        <w:t xml:space="preserve"> </w:t>
      </w:r>
      <w:proofErr w:type="spellStart"/>
      <w:r>
        <w:rPr>
          <w:rFonts w:asciiTheme="minorHAnsi" w:eastAsia="Times New Roman" w:hAnsiTheme="minorHAnsi" w:cstheme="minorHAnsi"/>
          <w:color w:val="000000" w:themeColor="text1"/>
          <w:sz w:val="20"/>
          <w:szCs w:val="20"/>
          <w:lang w:eastAsia="en-US"/>
        </w:rPr>
        <w:t>lbs</w:t>
      </w:r>
      <w:proofErr w:type="spellEnd"/>
      <w:r>
        <w:rPr>
          <w:rFonts w:asciiTheme="minorHAnsi" w:eastAsia="Times New Roman" w:hAnsiTheme="minorHAnsi" w:cstheme="minorHAnsi"/>
          <w:color w:val="000000" w:themeColor="text1"/>
          <w:sz w:val="20"/>
          <w:szCs w:val="20"/>
          <w:lang w:eastAsia="en-US"/>
        </w:rPr>
        <w:t xml:space="preserve"> (0.</w:t>
      </w:r>
      <w:r w:rsidR="001414F8">
        <w:rPr>
          <w:rFonts w:asciiTheme="minorHAnsi" w:eastAsia="Times New Roman" w:hAnsiTheme="minorHAnsi" w:cstheme="minorHAnsi"/>
          <w:color w:val="000000" w:themeColor="text1"/>
          <w:sz w:val="20"/>
          <w:szCs w:val="20"/>
          <w:lang w:eastAsia="en-US"/>
        </w:rPr>
        <w:t>7</w:t>
      </w:r>
      <w:r w:rsidR="006A2273">
        <w:rPr>
          <w:rFonts w:asciiTheme="minorHAnsi" w:eastAsia="Times New Roman" w:hAnsiTheme="minorHAnsi" w:cstheme="minorHAnsi"/>
          <w:color w:val="000000" w:themeColor="text1"/>
          <w:sz w:val="20"/>
          <w:szCs w:val="20"/>
          <w:lang w:eastAsia="en-US"/>
        </w:rPr>
        <w:t>5</w:t>
      </w:r>
      <w:r>
        <w:rPr>
          <w:rFonts w:asciiTheme="minorHAnsi" w:eastAsia="Times New Roman" w:hAnsiTheme="minorHAnsi" w:cstheme="minorHAnsi"/>
          <w:color w:val="000000" w:themeColor="text1"/>
          <w:sz w:val="20"/>
          <w:szCs w:val="20"/>
          <w:lang w:eastAsia="en-US"/>
        </w:rPr>
        <w:t>kg)</w:t>
      </w:r>
    </w:p>
    <w:p w14:paraId="1F6DFBFC" w14:textId="17509038" w:rsidR="00A222B6" w:rsidRPr="009458D0" w:rsidRDefault="00A222B6" w:rsidP="00A222B6">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D model: (H x W x L) 6.3” (16</w:t>
      </w:r>
      <w:r w:rsidRPr="009458D0">
        <w:rPr>
          <w:rFonts w:asciiTheme="minorHAnsi" w:eastAsia="Times New Roman" w:hAnsiTheme="minorHAnsi" w:cstheme="minorHAnsi"/>
          <w:color w:val="000000" w:themeColor="text1"/>
          <w:sz w:val="20"/>
          <w:szCs w:val="20"/>
          <w:lang w:eastAsia="en-US"/>
        </w:rPr>
        <w:t>0</w:t>
      </w:r>
      <w:r>
        <w:rPr>
          <w:rFonts w:asciiTheme="minorHAnsi" w:eastAsia="Times New Roman" w:hAnsiTheme="minorHAnsi" w:cstheme="minorHAnsi"/>
          <w:color w:val="000000" w:themeColor="text1"/>
          <w:sz w:val="20"/>
          <w:szCs w:val="20"/>
          <w:lang w:eastAsia="en-US"/>
        </w:rPr>
        <w:t>mm) x 6.3</w:t>
      </w:r>
      <w:r w:rsidRPr="009458D0">
        <w:rPr>
          <w:rFonts w:asciiTheme="minorHAnsi" w:eastAsia="Times New Roman" w:hAnsiTheme="minorHAnsi" w:cstheme="minorHAnsi"/>
          <w:color w:val="000000" w:themeColor="text1"/>
          <w:sz w:val="20"/>
          <w:szCs w:val="20"/>
          <w:lang w:eastAsia="en-US"/>
        </w:rPr>
        <w:t>” (1</w:t>
      </w:r>
      <w:r w:rsidR="00836828">
        <w:rPr>
          <w:rFonts w:asciiTheme="minorHAnsi" w:eastAsia="Times New Roman" w:hAnsiTheme="minorHAnsi" w:cstheme="minorHAnsi"/>
          <w:color w:val="000000" w:themeColor="text1"/>
          <w:sz w:val="20"/>
          <w:szCs w:val="20"/>
          <w:lang w:eastAsia="en-US"/>
        </w:rPr>
        <w:t xml:space="preserve">60mm) x 6.85” (174mm) / </w:t>
      </w:r>
      <w:r>
        <w:rPr>
          <w:rFonts w:asciiTheme="minorHAnsi" w:eastAsia="Times New Roman" w:hAnsiTheme="minorHAnsi" w:cstheme="minorHAnsi"/>
          <w:color w:val="000000" w:themeColor="text1"/>
          <w:sz w:val="20"/>
          <w:szCs w:val="20"/>
          <w:lang w:eastAsia="en-US"/>
        </w:rPr>
        <w:t>Weight: 1.</w:t>
      </w:r>
      <w:r w:rsidR="006A2273">
        <w:rPr>
          <w:rFonts w:asciiTheme="minorHAnsi" w:eastAsia="Times New Roman" w:hAnsiTheme="minorHAnsi" w:cstheme="minorHAnsi"/>
          <w:color w:val="000000" w:themeColor="text1"/>
          <w:sz w:val="20"/>
          <w:szCs w:val="20"/>
          <w:lang w:eastAsia="en-US"/>
        </w:rPr>
        <w:t>7</w:t>
      </w:r>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lbs</w:t>
      </w:r>
      <w:proofErr w:type="spellEnd"/>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0.</w:t>
      </w:r>
      <w:r w:rsidR="006A2273">
        <w:rPr>
          <w:rFonts w:asciiTheme="minorHAnsi" w:eastAsia="Times New Roman" w:hAnsiTheme="minorHAnsi" w:cstheme="minorHAnsi"/>
          <w:color w:val="000000" w:themeColor="text1"/>
          <w:sz w:val="20"/>
          <w:szCs w:val="20"/>
          <w:lang w:eastAsia="en-US"/>
        </w:rPr>
        <w:t>77</w:t>
      </w:r>
      <w:r w:rsidRPr="009458D0">
        <w:rPr>
          <w:rFonts w:asciiTheme="minorHAnsi" w:eastAsia="Times New Roman" w:hAnsiTheme="minorHAnsi" w:cstheme="minorHAnsi"/>
          <w:color w:val="000000" w:themeColor="text1"/>
          <w:sz w:val="20"/>
          <w:szCs w:val="20"/>
          <w:lang w:eastAsia="en-US"/>
        </w:rPr>
        <w:t>kg)</w:t>
      </w:r>
    </w:p>
    <w:p w14:paraId="5968AAD1" w14:textId="77777777" w:rsidR="00F93126" w:rsidRDefault="00F93126"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p>
    <w:p w14:paraId="1F6DFD94" w14:textId="77777777" w:rsidR="00F345A8" w:rsidRPr="00B51848" w:rsidRDefault="00F345A8"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 xml:space="preserve">2.12   </w:t>
      </w:r>
      <w:r w:rsidR="00031419">
        <w:rPr>
          <w:rFonts w:asciiTheme="minorHAnsi" w:eastAsia="Times New Roman" w:hAnsiTheme="minorHAnsi" w:cstheme="minorHAnsi"/>
          <w:b/>
          <w:bCs/>
          <w:color w:val="000000" w:themeColor="text1"/>
          <w:sz w:val="22"/>
          <w:szCs w:val="22"/>
          <w:lang w:eastAsia="en-US"/>
        </w:rPr>
        <w:t>Compatible</w:t>
      </w:r>
      <w:r w:rsidRPr="00B51848">
        <w:rPr>
          <w:rFonts w:asciiTheme="minorHAnsi" w:eastAsia="Times New Roman" w:hAnsiTheme="minorHAnsi" w:cstheme="minorHAnsi"/>
          <w:b/>
          <w:bCs/>
          <w:color w:val="000000" w:themeColor="text1"/>
          <w:sz w:val="22"/>
          <w:szCs w:val="22"/>
          <w:lang w:eastAsia="en-US"/>
        </w:rPr>
        <w:t xml:space="preserve"> Accessories</w:t>
      </w:r>
    </w:p>
    <w:p w14:paraId="149898C0" w14:textId="7CD102C6" w:rsidR="00811933" w:rsidRPr="00AE1851" w:rsidRDefault="00BA7BBB" w:rsidP="00811933">
      <w:pPr>
        <w:rPr>
          <w:rFonts w:asciiTheme="minorHAnsi" w:hAnsiTheme="minorHAnsi" w:cstheme="minorHAnsi"/>
          <w:color w:val="000000" w:themeColor="text1"/>
          <w:sz w:val="20"/>
          <w:szCs w:val="20"/>
        </w:rPr>
      </w:pPr>
      <w:r w:rsidRPr="00AE1851">
        <w:rPr>
          <w:rFonts w:asciiTheme="minorHAnsi" w:hAnsiTheme="minorHAnsi" w:cstheme="minorHAnsi"/>
          <w:color w:val="000000" w:themeColor="text1"/>
          <w:sz w:val="20"/>
          <w:szCs w:val="20"/>
        </w:rPr>
        <w:t>MB2-</w:t>
      </w:r>
      <w:r w:rsidR="00811933" w:rsidRPr="00AE1851">
        <w:rPr>
          <w:rFonts w:asciiTheme="minorHAnsi" w:hAnsiTheme="minorHAnsi" w:cstheme="minorHAnsi"/>
          <w:color w:val="000000" w:themeColor="text1"/>
          <w:sz w:val="20"/>
          <w:szCs w:val="20"/>
        </w:rPr>
        <w:t>JBA</w:t>
      </w:r>
      <w:r w:rsidR="00811933" w:rsidRPr="00AE1851">
        <w:rPr>
          <w:rFonts w:asciiTheme="minorHAnsi" w:hAnsiTheme="minorHAnsi" w:cstheme="minorHAnsi"/>
          <w:color w:val="000000" w:themeColor="text1"/>
          <w:sz w:val="20"/>
          <w:szCs w:val="20"/>
        </w:rPr>
        <w:tab/>
        <w:t xml:space="preserve">Light gray junction box adapter for </w:t>
      </w:r>
      <w:proofErr w:type="spellStart"/>
      <w:r w:rsidR="00811933" w:rsidRPr="00AE1851">
        <w:rPr>
          <w:rFonts w:asciiTheme="minorHAnsi" w:hAnsiTheme="minorHAnsi" w:cstheme="minorHAnsi"/>
          <w:color w:val="000000" w:themeColor="text1"/>
          <w:sz w:val="20"/>
          <w:szCs w:val="20"/>
        </w:rPr>
        <w:t>MegaBall</w:t>
      </w:r>
      <w:proofErr w:type="spellEnd"/>
      <w:r w:rsidR="00811933" w:rsidRPr="00AE1851">
        <w:rPr>
          <w:rFonts w:asciiTheme="minorHAnsi" w:hAnsiTheme="minorHAnsi" w:cstheme="minorHAnsi"/>
          <w:color w:val="000000" w:themeColor="text1"/>
          <w:sz w:val="20"/>
          <w:szCs w:val="20"/>
        </w:rPr>
        <w:t xml:space="preserve"> G2 Bell Mount</w:t>
      </w:r>
    </w:p>
    <w:p w14:paraId="5CD8360C" w14:textId="77777777" w:rsidR="00D4677C" w:rsidRPr="00D4677C" w:rsidRDefault="00D4677C" w:rsidP="00D4677C">
      <w:pPr>
        <w:rPr>
          <w:rFonts w:asciiTheme="minorHAnsi" w:hAnsiTheme="minorHAnsi" w:cstheme="minorHAnsi"/>
          <w:color w:val="000000" w:themeColor="text1"/>
          <w:sz w:val="20"/>
          <w:szCs w:val="20"/>
        </w:rPr>
      </w:pPr>
      <w:r w:rsidRPr="00D4677C">
        <w:rPr>
          <w:rFonts w:asciiTheme="minorHAnsi" w:hAnsiTheme="minorHAnsi" w:cstheme="minorHAnsi"/>
          <w:color w:val="000000" w:themeColor="text1"/>
          <w:sz w:val="20"/>
          <w:szCs w:val="20"/>
        </w:rPr>
        <w:t>AV-EBAR</w:t>
      </w:r>
      <w:r w:rsidRPr="00D4677C">
        <w:rPr>
          <w:rFonts w:asciiTheme="minorHAnsi" w:hAnsiTheme="minorHAnsi" w:cstheme="minorHAnsi"/>
          <w:color w:val="000000" w:themeColor="text1"/>
          <w:sz w:val="20"/>
          <w:szCs w:val="20"/>
        </w:rPr>
        <w:tab/>
        <w:t>Light gray round electrical box adapter</w:t>
      </w:r>
    </w:p>
    <w:p w14:paraId="6D9E4D43" w14:textId="77777777" w:rsidR="00D4677C" w:rsidRPr="00D4677C" w:rsidRDefault="00D4677C" w:rsidP="00D4677C">
      <w:pPr>
        <w:rPr>
          <w:rFonts w:asciiTheme="minorHAnsi" w:hAnsiTheme="minorHAnsi" w:cstheme="minorHAnsi"/>
          <w:color w:val="000000" w:themeColor="text1"/>
          <w:sz w:val="20"/>
          <w:szCs w:val="20"/>
        </w:rPr>
      </w:pPr>
      <w:r w:rsidRPr="00D4677C">
        <w:rPr>
          <w:rFonts w:asciiTheme="minorHAnsi" w:hAnsiTheme="minorHAnsi" w:cstheme="minorHAnsi"/>
          <w:color w:val="000000" w:themeColor="text1"/>
          <w:sz w:val="20"/>
          <w:szCs w:val="20"/>
        </w:rPr>
        <w:t>AV-SPMJB</w:t>
      </w:r>
      <w:r w:rsidRPr="00D4677C">
        <w:rPr>
          <w:rFonts w:asciiTheme="minorHAnsi" w:hAnsiTheme="minorHAnsi" w:cstheme="minorHAnsi"/>
          <w:color w:val="000000" w:themeColor="text1"/>
          <w:sz w:val="20"/>
          <w:szCs w:val="20"/>
        </w:rPr>
        <w:tab/>
        <w:t>Light gray ceiling mount with 1/2” NPT standard (-D model only)</w:t>
      </w:r>
    </w:p>
    <w:p w14:paraId="37ACE10D" w14:textId="6D06FA8C" w:rsidR="000E6FB2" w:rsidRPr="00D4677C" w:rsidRDefault="00D4677C" w:rsidP="00D4677C">
      <w:pPr>
        <w:rPr>
          <w:rFonts w:asciiTheme="minorHAnsi" w:hAnsiTheme="minorHAnsi" w:cstheme="minorHAnsi"/>
          <w:color w:val="000000" w:themeColor="text1"/>
          <w:sz w:val="20"/>
          <w:szCs w:val="20"/>
        </w:rPr>
      </w:pPr>
      <w:r w:rsidRPr="00D4677C">
        <w:rPr>
          <w:rFonts w:asciiTheme="minorHAnsi" w:hAnsiTheme="minorHAnsi" w:cstheme="minorHAnsi"/>
          <w:color w:val="000000" w:themeColor="text1"/>
          <w:sz w:val="20"/>
          <w:szCs w:val="20"/>
        </w:rPr>
        <w:t>AV-SWMJB</w:t>
      </w:r>
      <w:r w:rsidRPr="00D4677C">
        <w:rPr>
          <w:rFonts w:asciiTheme="minorHAnsi" w:hAnsiTheme="minorHAnsi" w:cstheme="minorHAnsi"/>
          <w:color w:val="000000" w:themeColor="text1"/>
          <w:sz w:val="20"/>
          <w:szCs w:val="20"/>
        </w:rPr>
        <w:tab/>
        <w:t>Light gray wall mount with 1/2” NPT standard (-D model only)</w:t>
      </w:r>
    </w:p>
    <w:p w14:paraId="3FC6CCC3" w14:textId="77777777" w:rsidR="00D4677C" w:rsidRPr="009458D0" w:rsidRDefault="00D4677C" w:rsidP="00D4677C">
      <w:pPr>
        <w:rPr>
          <w:rFonts w:asciiTheme="minorHAnsi" w:hAnsiTheme="minorHAnsi" w:cstheme="minorHAnsi"/>
          <w:color w:val="000000" w:themeColor="text1"/>
        </w:rPr>
      </w:pPr>
    </w:p>
    <w:p w14:paraId="7E429120" w14:textId="77777777" w:rsidR="00F345A8" w:rsidRPr="00B51848" w:rsidRDefault="00F345A8" w:rsidP="00F345A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2.13   </w:t>
      </w:r>
      <w:r w:rsidRPr="00B51848">
        <w:rPr>
          <w:rFonts w:asciiTheme="minorHAnsi" w:hAnsiTheme="minorHAnsi" w:cstheme="minorHAnsi"/>
          <w:b/>
          <w:color w:val="000000" w:themeColor="text1"/>
          <w:sz w:val="22"/>
          <w:szCs w:val="22"/>
        </w:rPr>
        <w:t>Related Documents</w:t>
      </w:r>
    </w:p>
    <w:p w14:paraId="5AC67DEC" w14:textId="77777777" w:rsidR="0071082C" w:rsidRDefault="0071082C" w:rsidP="0071082C">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Pr>
          <w:rFonts w:asciiTheme="minorHAnsi" w:eastAsia="Times New Roman" w:hAnsiTheme="minorHAnsi" w:cstheme="minorHAnsi"/>
          <w:color w:val="000000" w:themeColor="text1"/>
          <w:sz w:val="20"/>
          <w:szCs w:val="20"/>
          <w:lang w:eastAsia="en-US"/>
        </w:rPr>
        <w:t xml:space="preserve"> </w:t>
      </w:r>
      <w:proofErr w:type="spellStart"/>
      <w:r>
        <w:rPr>
          <w:rFonts w:asciiTheme="minorHAnsi" w:eastAsia="Times New Roman" w:hAnsiTheme="minorHAnsi" w:cstheme="minorHAnsi"/>
          <w:color w:val="000000" w:themeColor="text1"/>
          <w:sz w:val="20"/>
          <w:szCs w:val="20"/>
          <w:lang w:eastAsia="en-US"/>
        </w:rPr>
        <w:t>MegaBall</w:t>
      </w:r>
      <w:proofErr w:type="spellEnd"/>
      <w:r>
        <w:rPr>
          <w:rFonts w:asciiTheme="minorHAnsi" w:eastAsia="Times New Roman" w:hAnsiTheme="minorHAnsi" w:cstheme="minorHAnsi"/>
          <w:color w:val="000000" w:themeColor="text1"/>
          <w:sz w:val="20"/>
          <w:szCs w:val="20"/>
          <w:lang w:eastAsia="en-US"/>
        </w:rPr>
        <w:t xml:space="preserve">® </w:t>
      </w:r>
      <w:r w:rsidR="000E6FB2">
        <w:rPr>
          <w:rFonts w:asciiTheme="minorHAnsi" w:eastAsia="Times New Roman" w:hAnsiTheme="minorHAnsi" w:cstheme="minorHAnsi"/>
          <w:color w:val="000000" w:themeColor="text1"/>
          <w:sz w:val="20"/>
          <w:szCs w:val="20"/>
          <w:lang w:eastAsia="en-US"/>
        </w:rPr>
        <w:t>G</w:t>
      </w:r>
      <w:r>
        <w:rPr>
          <w:rFonts w:asciiTheme="minorHAnsi" w:eastAsia="Times New Roman" w:hAnsiTheme="minorHAnsi" w:cstheme="minorHAnsi"/>
          <w:color w:val="000000" w:themeColor="text1"/>
          <w:sz w:val="20"/>
          <w:szCs w:val="20"/>
          <w:lang w:eastAsia="en-US"/>
        </w:rPr>
        <w:t xml:space="preserve">2 </w:t>
      </w:r>
      <w:r w:rsidRPr="009458D0">
        <w:rPr>
          <w:rFonts w:asciiTheme="minorHAnsi" w:eastAsia="Times New Roman" w:hAnsiTheme="minorHAnsi" w:cstheme="minorHAnsi"/>
          <w:color w:val="000000" w:themeColor="text1"/>
          <w:sz w:val="20"/>
          <w:szCs w:val="20"/>
          <w:lang w:eastAsia="en-US"/>
        </w:rPr>
        <w:t>Datasheet</w:t>
      </w:r>
    </w:p>
    <w:p w14:paraId="0BD9A5F9" w14:textId="77777777" w:rsidR="0071082C" w:rsidRPr="009458D0" w:rsidRDefault="0071082C" w:rsidP="0071082C">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 </w:t>
      </w:r>
      <w:proofErr w:type="spellStart"/>
      <w:r>
        <w:rPr>
          <w:rFonts w:asciiTheme="minorHAnsi" w:eastAsia="Times New Roman" w:hAnsiTheme="minorHAnsi" w:cstheme="minorHAnsi"/>
          <w:color w:val="000000" w:themeColor="text1"/>
          <w:sz w:val="20"/>
          <w:szCs w:val="20"/>
          <w:lang w:eastAsia="en-US"/>
        </w:rPr>
        <w:t>MegaBall</w:t>
      </w:r>
      <w:proofErr w:type="spellEnd"/>
      <w:r>
        <w:rPr>
          <w:rFonts w:asciiTheme="minorHAnsi" w:eastAsia="Times New Roman" w:hAnsiTheme="minorHAnsi" w:cstheme="minorHAnsi"/>
          <w:color w:val="000000" w:themeColor="text1"/>
          <w:sz w:val="20"/>
          <w:szCs w:val="20"/>
          <w:lang w:eastAsia="en-US"/>
        </w:rPr>
        <w:t xml:space="preserve">® </w:t>
      </w:r>
      <w:r w:rsidR="000E6FB2">
        <w:rPr>
          <w:rFonts w:asciiTheme="minorHAnsi" w:eastAsia="Times New Roman" w:hAnsiTheme="minorHAnsi" w:cstheme="minorHAnsi"/>
          <w:color w:val="000000" w:themeColor="text1"/>
          <w:sz w:val="20"/>
          <w:szCs w:val="20"/>
          <w:lang w:eastAsia="en-US"/>
        </w:rPr>
        <w:t>G</w:t>
      </w:r>
      <w:r>
        <w:rPr>
          <w:rFonts w:asciiTheme="minorHAnsi" w:eastAsia="Times New Roman" w:hAnsiTheme="minorHAnsi" w:cstheme="minorHAnsi"/>
          <w:color w:val="000000" w:themeColor="text1"/>
          <w:sz w:val="20"/>
          <w:szCs w:val="20"/>
          <w:lang w:eastAsia="en-US"/>
        </w:rPr>
        <w:t>2 Installation Manual</w:t>
      </w:r>
    </w:p>
    <w:p w14:paraId="37C0EFC3" w14:textId="77777777" w:rsidR="00305CCF" w:rsidRPr="00F36BF3" w:rsidRDefault="00B70A22" w:rsidP="00F345A8">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5680" behindDoc="0" locked="0" layoutInCell="1" allowOverlap="1" wp14:anchorId="085F88CE" wp14:editId="540FEB1A">
                <wp:simplePos x="0" y="0"/>
                <wp:positionH relativeFrom="column">
                  <wp:posOffset>-1200150</wp:posOffset>
                </wp:positionH>
                <wp:positionV relativeFrom="paragraph">
                  <wp:posOffset>8553450</wp:posOffset>
                </wp:positionV>
                <wp:extent cx="7772400" cy="594995"/>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7C4CA" w14:textId="77777777" w:rsidR="0087214D" w:rsidRDefault="0087214D" w:rsidP="009F2954">
                            <w:r>
                              <w:rPr>
                                <w:noProof/>
                                <w:lang w:eastAsia="zh-TW"/>
                              </w:rPr>
                              <w:drawing>
                                <wp:inline distT="0" distB="0" distL="0" distR="0" wp14:anchorId="5903BA3E" wp14:editId="7F0CC1AC">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1fsAIAALI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ZGcdJCix7ooNGtGJAfRKY+facScLvvwFEPcAB9tlxVdyeKrwpxsakJ39O1lKKvKSkhP9/cdC+u&#10;jjjKgOz6D6KEQOSghQUaKtma4kE5EKBDnx7PvTHJFLAZRVEQenBUwNksDuN4ZkOQZLrdSaXfUdEi&#10;Y6RYQu8tOjneKW2yIcnkYoJxkbOmsf1v+LMNcBx3IDZcNWcmC9vOH7EXbxfbReiEwXzrhF6WOet8&#10;Ezrz3I9m2XW22WT+TxPXD5OalSXlJswkLT/8s9adRD6K4iwuJRpWGjiTkpL73aaR6EhA2rn9TgW5&#10;cHOfp2GLAFxeUPKhsrdB7OTzReSEeThz4shbOJ4f38ZzL4zDLH9O6Y5x+u+UUJ/ieBbMRjH9lptn&#10;v9fcSNIyDcOjYS2o9+xEEiPBLS9tazVhzWhflMKk/1QKaPfUaCtYo9FRrXrYDfZtXJvoRsw7UT6C&#10;gqUAgYEWYfCBUQv5HaMehkiK1bcDkRSj5j2HV2AmzmTIydhNBuEFXE2xxmg0N3qcTIdOsn0NyOM7&#10;42INL6ViVsRPWZzeFwwGy+U0xMzkufy3Xk+jdvULAAD//wMAUEsDBBQABgAIAAAAIQAldxSX4gAA&#10;AA8BAAAPAAAAZHJzL2Rvd25yZXYueG1sTI/NTsMwEITvSLyDtUjcWrs09CeNU1UITkiINBx6dGI3&#10;sRqvQ+y24e3ZnuD2rWY0O5NtR9exixmC9ShhNhXADNZeW2wkfJVvkxWwEBVq1Xk0En5MgG1+f5ep&#10;VPsrFuayjw2jEAypktDG2Kech7o1ToWp7w2SdvSDU5HOoeF6UFcKdx1/EmLBnbJIH1rVm5fW1Kf9&#10;2UnYHbB4td8f1WdxLGxZrgW+L05SPj6Muw2waMb4Z4ZbfaoOOXWq/Bl1YJ2EyWy1pjGRlHmyJLp5&#10;xPyZqCJKErEEnmf8/478FwAA//8DAFBLAQItABQABgAIAAAAIQC2gziS/gAAAOEBAAATAAAAAAAA&#10;AAAAAAAAAAAAAABbQ29udGVudF9UeXBlc10ueG1sUEsBAi0AFAAGAAgAAAAhADj9If/WAAAAlAEA&#10;AAsAAAAAAAAAAAAAAAAALwEAAF9yZWxzLy5yZWxzUEsBAi0AFAAGAAgAAAAhAMGx3V+wAgAAsgUA&#10;AA4AAAAAAAAAAAAAAAAALgIAAGRycy9lMm9Eb2MueG1sUEsBAi0AFAAGAAgAAAAhACV3FJfiAAAA&#10;DwEAAA8AAAAAAAAAAAAAAAAACgUAAGRycy9kb3ducmV2LnhtbFBLBQYAAAAABAAEAPMAAAAZBgAA&#10;AAA=&#10;" filled="f" stroked="f">
                <v:textbox inset="0,0,0,0">
                  <w:txbxContent>
                    <w:p w14:paraId="3E67C4CA" w14:textId="77777777" w:rsidR="0087214D" w:rsidRDefault="0087214D" w:rsidP="009F2954">
                      <w:r>
                        <w:rPr>
                          <w:noProof/>
                          <w:lang w:eastAsia="zh-TW"/>
                        </w:rPr>
                        <w:drawing>
                          <wp:inline distT="0" distB="0" distL="0" distR="0" wp14:anchorId="5903BA3E" wp14:editId="7F0CC1AC">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14:anchorId="01BB1AFE" wp14:editId="02072DE3">
                <wp:simplePos x="0" y="0"/>
                <wp:positionH relativeFrom="column">
                  <wp:posOffset>-1141095</wp:posOffset>
                </wp:positionH>
                <wp:positionV relativeFrom="paragraph">
                  <wp:posOffset>8702040</wp:posOffset>
                </wp:positionV>
                <wp:extent cx="7642860" cy="338455"/>
                <wp:effectExtent l="1905" t="0" r="381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179C" w14:textId="77777777" w:rsidR="0087214D" w:rsidRPr="00283B93" w:rsidRDefault="005B380E" w:rsidP="0053322F">
                            <w:pPr>
                              <w:jc w:val="center"/>
                              <w:rPr>
                                <w:rFonts w:ascii="Arial" w:hAnsi="Arial" w:cs="Arial"/>
                                <w:color w:val="FFFFFF"/>
                                <w:sz w:val="20"/>
                                <w:szCs w:val="20"/>
                              </w:rPr>
                            </w:pPr>
                            <w:hyperlink r:id="rId18" w:history="1">
                              <w:r w:rsidR="0087214D" w:rsidRPr="00283B93">
                                <w:rPr>
                                  <w:rStyle w:val="Hyperlink"/>
                                  <w:rFonts w:ascii="Arial" w:hAnsi="Arial" w:cs="Arial"/>
                                  <w:color w:val="FFFFFF"/>
                                  <w:sz w:val="20"/>
                                  <w:szCs w:val="20"/>
                                  <w:u w:val="none"/>
                                </w:rPr>
                                <w:t>www.megapixelvideo.com</w:t>
                              </w:r>
                            </w:hyperlink>
                            <w:r w:rsidR="0087214D" w:rsidRPr="00283B93">
                              <w:rPr>
                                <w:rFonts w:ascii="Arial" w:hAnsi="Arial" w:cs="Arial"/>
                                <w:color w:val="FFFFFF"/>
                                <w:sz w:val="20"/>
                                <w:szCs w:val="20"/>
                              </w:rPr>
                              <w:tab/>
                            </w:r>
                            <w:r w:rsidR="0087214D" w:rsidRPr="00283B93">
                              <w:rPr>
                                <w:rFonts w:ascii="Arial" w:hAnsi="Arial" w:cs="Arial"/>
                                <w:color w:val="FFFFFF"/>
                                <w:sz w:val="20"/>
                                <w:szCs w:val="20"/>
                              </w:rPr>
                              <w:tab/>
                            </w:r>
                            <w:r w:rsidR="0087214D" w:rsidRPr="00283B93">
                              <w:rPr>
                                <w:rFonts w:ascii="Arial" w:hAnsi="Arial" w:cs="Arial"/>
                                <w:color w:val="FFFFFF"/>
                                <w:sz w:val="20"/>
                                <w:szCs w:val="20"/>
                              </w:rPr>
                              <w:tab/>
                            </w:r>
                            <w:hyperlink r:id="rId19" w:history="1">
                              <w:r w:rsidR="0087214D" w:rsidRPr="00283B93">
                                <w:rPr>
                                  <w:rStyle w:val="Hyperlink"/>
                                  <w:rFonts w:ascii="Arial" w:hAnsi="Arial" w:cs="Arial"/>
                                  <w:color w:val="FFFFFF"/>
                                  <w:sz w:val="20"/>
                                  <w:szCs w:val="20"/>
                                  <w:u w:val="none"/>
                                </w:rPr>
                                <w:t>info@arecontvision.com</w:t>
                              </w:r>
                            </w:hyperlink>
                            <w:r w:rsidR="0087214D" w:rsidRPr="00283B93">
                              <w:rPr>
                                <w:rFonts w:ascii="Arial" w:hAnsi="Arial" w:cs="Arial"/>
                                <w:color w:val="FFFFFF"/>
                                <w:sz w:val="20"/>
                                <w:szCs w:val="20"/>
                              </w:rPr>
                              <w:tab/>
                            </w:r>
                            <w:r w:rsidR="0087214D" w:rsidRPr="00283B93">
                              <w:rPr>
                                <w:rFonts w:ascii="Arial" w:hAnsi="Arial" w:cs="Arial"/>
                                <w:color w:val="FFFFFF"/>
                                <w:sz w:val="20"/>
                                <w:szCs w:val="20"/>
                              </w:rPr>
                              <w:tab/>
                            </w:r>
                            <w:r w:rsidR="0087214D"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3AJ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MAptfcZBZ+B2P4Cj2YMB+uy46uFOVl81EnLZUrFhN0rJsWW0hvzcTf/s&#10;6oSjLch6/CBrCES3RjqgfaN6WzwoBwJ06NPjqTc2mQoO5zMSJTMwVWC7vExIHNvkfJodbw9Km3dM&#10;9sgucqyg9w6d7u60mVyPLjaYkCXvOtf/Tjw7AMzpBGLDVWuzWbh2/kiDdJWsEuKRaLbySFAU3k25&#10;JN6sDOdxcVksl0X408YNSdbyumbChjlKKyR/1rqDyCdRnMSlZcdrC2dT0mqzXnYK7ShIu3TfoSBn&#10;bv7zNFy9gMsLSmFEgtso9cpZMvdISWIvnQeJF4TpbToLSEqK8jmlOy7Yv1NCY47TOIonMf2WW+C+&#10;19xo1nMDw6PjfY6TkxPNrARXonatNZR30/qsFDb9p1JAu4+NdoK1Gp3UavbrvXsb5PgO1rJ+BAUr&#10;CQIDLcLgg0Ur1XeMRhgiOdbftlQxjLr3Al5BGhJip47bkHgewUadW9bnFioqgMqxwWhaLs00qbaD&#10;4psWIk3vTsgbeDkNd6K2T2zKChjZDQwKx+0w1OwkOt87r6fRu/gF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sO9w&#10;CbkCAADCBQAADgAAAAAAAAAAAAAAAAAuAgAAZHJzL2Uyb0RvYy54bWxQSwECLQAUAAYACAAAACEA&#10;bcq1xeEAAAAPAQAADwAAAAAAAAAAAAAAAAATBQAAZHJzL2Rvd25yZXYueG1sUEsFBgAAAAAEAAQA&#10;8wAAACEGAAAAAA==&#10;" filled="f" stroked="f">
                <v:textbox>
                  <w:txbxContent>
                    <w:p w14:paraId="388C179C" w14:textId="77777777" w:rsidR="0087214D" w:rsidRPr="00283B93" w:rsidRDefault="005B380E" w:rsidP="0053322F">
                      <w:pPr>
                        <w:jc w:val="center"/>
                        <w:rPr>
                          <w:rFonts w:ascii="Arial" w:hAnsi="Arial" w:cs="Arial"/>
                          <w:color w:val="FFFFFF"/>
                          <w:sz w:val="20"/>
                          <w:szCs w:val="20"/>
                        </w:rPr>
                      </w:pPr>
                      <w:hyperlink r:id="rId20" w:history="1">
                        <w:r w:rsidR="0087214D" w:rsidRPr="00283B93">
                          <w:rPr>
                            <w:rStyle w:val="Hyperlink"/>
                            <w:rFonts w:ascii="Arial" w:hAnsi="Arial" w:cs="Arial"/>
                            <w:color w:val="FFFFFF"/>
                            <w:sz w:val="20"/>
                            <w:szCs w:val="20"/>
                            <w:u w:val="none"/>
                          </w:rPr>
                          <w:t>www.megapixelvideo.com</w:t>
                        </w:r>
                      </w:hyperlink>
                      <w:r w:rsidR="0087214D" w:rsidRPr="00283B93">
                        <w:rPr>
                          <w:rFonts w:ascii="Arial" w:hAnsi="Arial" w:cs="Arial"/>
                          <w:color w:val="FFFFFF"/>
                          <w:sz w:val="20"/>
                          <w:szCs w:val="20"/>
                        </w:rPr>
                        <w:tab/>
                      </w:r>
                      <w:r w:rsidR="0087214D" w:rsidRPr="00283B93">
                        <w:rPr>
                          <w:rFonts w:ascii="Arial" w:hAnsi="Arial" w:cs="Arial"/>
                          <w:color w:val="FFFFFF"/>
                          <w:sz w:val="20"/>
                          <w:szCs w:val="20"/>
                        </w:rPr>
                        <w:tab/>
                      </w:r>
                      <w:r w:rsidR="0087214D" w:rsidRPr="00283B93">
                        <w:rPr>
                          <w:rFonts w:ascii="Arial" w:hAnsi="Arial" w:cs="Arial"/>
                          <w:color w:val="FFFFFF"/>
                          <w:sz w:val="20"/>
                          <w:szCs w:val="20"/>
                        </w:rPr>
                        <w:tab/>
                      </w:r>
                      <w:hyperlink r:id="rId21" w:history="1">
                        <w:r w:rsidR="0087214D" w:rsidRPr="00283B93">
                          <w:rPr>
                            <w:rStyle w:val="Hyperlink"/>
                            <w:rFonts w:ascii="Arial" w:hAnsi="Arial" w:cs="Arial"/>
                            <w:color w:val="FFFFFF"/>
                            <w:sz w:val="20"/>
                            <w:szCs w:val="20"/>
                            <w:u w:val="none"/>
                          </w:rPr>
                          <w:t>info@arecontvision.com</w:t>
                        </w:r>
                      </w:hyperlink>
                      <w:r w:rsidR="0087214D" w:rsidRPr="00283B93">
                        <w:rPr>
                          <w:rFonts w:ascii="Arial" w:hAnsi="Arial" w:cs="Arial"/>
                          <w:color w:val="FFFFFF"/>
                          <w:sz w:val="20"/>
                          <w:szCs w:val="20"/>
                        </w:rPr>
                        <w:tab/>
                      </w:r>
                      <w:r w:rsidR="0087214D" w:rsidRPr="00283B93">
                        <w:rPr>
                          <w:rFonts w:ascii="Arial" w:hAnsi="Arial" w:cs="Arial"/>
                          <w:color w:val="FFFFFF"/>
                          <w:sz w:val="20"/>
                          <w:szCs w:val="20"/>
                        </w:rPr>
                        <w:tab/>
                      </w:r>
                      <w:r w:rsidR="0087214D"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14:anchorId="68780600" wp14:editId="5F8B291A">
                <wp:simplePos x="0" y="0"/>
                <wp:positionH relativeFrom="column">
                  <wp:posOffset>-4305935</wp:posOffset>
                </wp:positionH>
                <wp:positionV relativeFrom="paragraph">
                  <wp:posOffset>4906645</wp:posOffset>
                </wp:positionV>
                <wp:extent cx="297815" cy="266700"/>
                <wp:effectExtent l="0" t="127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7E62A" w14:textId="77777777" w:rsidR="0087214D" w:rsidRDefault="0087214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9.05pt;margin-top:386.35pt;width:23.4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lEtAIAAL4FAAAOAAAAZHJzL2Uyb0RvYy54bWysVNtunDAQfa/Uf7D8TriUu8JWybJUldKL&#10;lPQDvGAWq2Aj21lIq/57x2ZvSV6qtjwg2zM+c2bmeK7fz0OP9lQqJniB/SsPI8pr0TC+K/C3h8pJ&#10;MVKa8Ib0gtMCP1GF36/evrmexpwGohN9QyUCEK7yaSxwp/WYu66qOzoQdSVGysHYCjkQDVu5cxtJ&#10;JkAfejfwvNidhGxGKWqqFJyWixGvLH7b0lp/aVtFNeoLDNy0/Uv735q/u7om+U6SsWP1gQb5CxYD&#10;YRyCnqBKogl6lOwV1MBqKZRo9VUtBle0LaupzQGy8b0X2dx3ZKQ2FyiOGk9lUv8Ptv68/yoRawoc&#10;YcTJAC16oLNGt2JGSWTKM40qB6/7Efz0DOfQZpuqGu9E/V0hLtYd4Tt6I6WYOkoaoOebm+7F1QVH&#10;GZDt9Ek0EIc8amGB5lYOpnZQDQTo0KanU2sMlxoOgyxJfaBYgymI48SzrXNJfrw8SqU/UDEgsyiw&#10;hM5bcLK/U9qQIfnRxcTiomJ9b7vf82cH4LicQGi4amyGhG3mz8zLNukmDZ0wiDdO6JWlc1OtQyeu&#10;/CQq35Xrden/MnH9MO9Y01BuwhyF5Yd/1riDxBdJnKSlRM8aA2coKbnbrnuJ9gSEXdnPlhwsZzf3&#10;OQ1bBMjlRUp+EHq3QeZUcZo4YRVGTpZ4qeP52W0We2EWltXzlO4Yp/+eEpoKnEVBtGjpTPpFbp79&#10;XudG8oFpGB09GwqcnpxIbhS44Y1trSasX9YXpTD0z6WAdh8bbfVqJLqIVc/b+fAyAMxoeSuaJxCw&#10;FCAwUCmMPVh0Qv7AaIIRUmAOMw6j/iOHJ5D5YWgmjt2EURLARl5atpcWwmsAKrDGaFmu9TKlHkfJ&#10;dh3EOT66G3g2FbOSPnM6PDYYEjazw0AzU+hyb73OY3f1GwAA//8DAFBLAwQUAAYACAAAACEAn6vW&#10;fOAAAAANAQAADwAAAGRycy9kb3ducmV2LnhtbEyPQU7DMBBF90jcwRokdqmTUOIQ4lSowJpSOIAb&#10;mzgkHkex2wZOz7CC5eg//f+m3ixuZCczh96jhGyVAjPYet1jJ+H97TkpgYWoUKvRo5HwZQJsmsuL&#10;WlXan/HVnPaxY1SCoVISbIxTxXlorXEqrPxkkLIPPzsV6Zw7rmd1pnI38jxNC+5Uj7Rg1WS21rTD&#10;/ugklKl7GYa7fBfc+ju7tdtH/zR9Snl9tTzcA4tmiX8w/OqTOjTkdPBH1IGNEpJClBmxEoTIBTBC&#10;kuImy4EdaCBbC+BNzf9/0fwAAAD//wMAUEsBAi0AFAAGAAgAAAAhALaDOJL+AAAA4QEAABMAAAAA&#10;AAAAAAAAAAAAAAAAAFtDb250ZW50X1R5cGVzXS54bWxQSwECLQAUAAYACAAAACEAOP0h/9YAAACU&#10;AQAACwAAAAAAAAAAAAAAAAAvAQAAX3JlbHMvLnJlbHNQSwECLQAUAAYACAAAACEANUFpRLQCAAC+&#10;BQAADgAAAAAAAAAAAAAAAAAuAgAAZHJzL2Uyb0RvYy54bWxQSwECLQAUAAYACAAAACEAn6vWfOAA&#10;AAANAQAADwAAAAAAAAAAAAAAAAAOBQAAZHJzL2Rvd25yZXYueG1sUEsFBgAAAAAEAAQA8wAAABsG&#10;AAAAAA==&#10;" filled="f" stroked="f">
                <v:textbox style="mso-fit-shape-to-text:t">
                  <w:txbxContent>
                    <w:p w14:paraId="5517E62A" w14:textId="77777777" w:rsidR="0087214D" w:rsidRDefault="0087214D"/>
                  </w:txbxContent>
                </v:textbox>
              </v:shape>
            </w:pict>
          </mc:Fallback>
        </mc:AlternateContent>
      </w:r>
    </w:p>
    <w:sectPr w:rsidR="00305CCF" w:rsidRPr="00F36BF3" w:rsidSect="00263A07">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F784E" w14:textId="77777777" w:rsidR="005B380E" w:rsidRDefault="005B380E">
      <w:r>
        <w:separator/>
      </w:r>
    </w:p>
  </w:endnote>
  <w:endnote w:type="continuationSeparator" w:id="0">
    <w:p w14:paraId="0052230A" w14:textId="77777777" w:rsidR="005B380E" w:rsidRDefault="005B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NeueLTStd-Roman">
    <w:altName w:val="MS Gothic"/>
    <w:panose1 w:val="00000000000000000000"/>
    <w:charset w:val="80"/>
    <w:family w:val="swiss"/>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9E3F" w14:textId="77777777" w:rsidR="00A7000E" w:rsidRDefault="00A70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892B" w14:textId="77777777" w:rsidR="0087214D" w:rsidRDefault="0087214D"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425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844A10">
      <w:rPr>
        <w:rFonts w:ascii="Arial" w:hAnsi="Arial" w:cs="Arial"/>
        <w:noProof/>
        <w:sz w:val="20"/>
        <w:szCs w:val="20"/>
      </w:rPr>
      <w:t>1</w:t>
    </w:r>
    <w:r w:rsidRPr="00021804">
      <w:rPr>
        <w:rFonts w:ascii="Arial" w:hAnsi="Arial" w:cs="Arial"/>
        <w:sz w:val="20"/>
        <w:szCs w:val="20"/>
      </w:rPr>
      <w:fldChar w:fldCharType="end"/>
    </w:r>
  </w:p>
  <w:p w14:paraId="3E6236D3" w14:textId="77777777" w:rsidR="0087214D" w:rsidRPr="00C0235A" w:rsidRDefault="0087214D"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58DE0E66" w14:textId="77777777" w:rsidR="0087214D" w:rsidRPr="00C0235A" w:rsidRDefault="0087214D" w:rsidP="00900D7C">
    <w:pPr>
      <w:pBdr>
        <w:top w:val="single" w:sz="4" w:space="1" w:color="auto"/>
      </w:pBdr>
      <w:rPr>
        <w:rFonts w:ascii="Arial" w:hAnsi="Arial" w:cs="Arial"/>
        <w:sz w:val="20"/>
        <w:szCs w:val="20"/>
        <w:lang w:val="fr-FR"/>
      </w:rPr>
    </w:pPr>
  </w:p>
  <w:p w14:paraId="59DB3F69" w14:textId="77777777" w:rsidR="0087214D" w:rsidRPr="00C0235A" w:rsidRDefault="0087214D"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7FA55" w14:textId="77777777" w:rsidR="00A7000E" w:rsidRDefault="00A70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70E12" w14:textId="77777777" w:rsidR="005B380E" w:rsidRDefault="005B380E">
      <w:r>
        <w:separator/>
      </w:r>
    </w:p>
  </w:footnote>
  <w:footnote w:type="continuationSeparator" w:id="0">
    <w:p w14:paraId="1BD52C86" w14:textId="77777777" w:rsidR="005B380E" w:rsidRDefault="005B3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450F9" w14:textId="77777777" w:rsidR="00A7000E" w:rsidRDefault="00A70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12AF" w14:textId="77777777" w:rsidR="00844A10" w:rsidRDefault="00844A10" w:rsidP="00844A10">
    <w:pPr>
      <w:ind w:left="5760" w:firstLine="720"/>
      <w:rPr>
        <w:rFonts w:ascii="Arial" w:hAnsi="Arial" w:cs="Arial"/>
        <w:sz w:val="20"/>
        <w:szCs w:val="20"/>
      </w:rPr>
    </w:pPr>
    <w:r>
      <w:rPr>
        <w:rFonts w:ascii="Arial" w:hAnsi="Arial" w:cs="Arial"/>
        <w:noProof/>
        <w:sz w:val="20"/>
        <w:szCs w:val="20"/>
        <w:lang w:eastAsia="zh-TW"/>
      </w:rPr>
      <w:drawing>
        <wp:anchor distT="0" distB="0" distL="114300" distR="114300" simplePos="0" relativeHeight="251659264" behindDoc="1" locked="0" layoutInCell="1" allowOverlap="1" wp14:anchorId="7BBC97E4" wp14:editId="0D1BFFF7">
          <wp:simplePos x="0" y="0"/>
          <wp:positionH relativeFrom="column">
            <wp:posOffset>4038600</wp:posOffset>
          </wp:positionH>
          <wp:positionV relativeFrom="paragraph">
            <wp:posOffset>-87207</wp:posOffset>
          </wp:positionV>
          <wp:extent cx="2755900" cy="66260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7"/>
                  <pic:cNvPicPr>
                    <a:picLocks noChangeAspect="1" noChangeArrowheads="1"/>
                  </pic:cNvPicPr>
                </pic:nvPicPr>
                <pic:blipFill rotWithShape="1">
                  <a:blip r:embed="rId1">
                    <a:extLst>
                      <a:ext uri="{28A0092B-C50C-407E-A947-70E740481C1C}">
                        <a14:useLocalDpi xmlns:a14="http://schemas.microsoft.com/office/drawing/2010/main" val="0"/>
                      </a:ext>
                    </a:extLst>
                  </a:blip>
                  <a:srcRect r="57707"/>
                  <a:stretch/>
                </pic:blipFill>
                <pic:spPr bwMode="auto">
                  <a:xfrm>
                    <a:off x="0" y="0"/>
                    <a:ext cx="2755900" cy="662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1EB58A" w14:textId="49E23955" w:rsidR="00844A10" w:rsidRPr="00A9593F" w:rsidRDefault="00844A10" w:rsidP="00844A10">
    <w:pPr>
      <w:ind w:hanging="720"/>
      <w:rPr>
        <w:rFonts w:ascii="Arial" w:hAnsi="Arial" w:cs="Arial"/>
        <w:b/>
        <w:color w:val="7F7F7F" w:themeColor="text1" w:themeTint="80"/>
        <w:sz w:val="18"/>
        <w:szCs w:val="18"/>
      </w:rPr>
    </w:pPr>
    <w:r w:rsidRPr="00E01E38">
      <w:rPr>
        <w:rFonts w:ascii="Arial" w:hAnsi="Arial" w:cs="Arial"/>
        <w:color w:val="7F7F7F" w:themeColor="text1" w:themeTint="80"/>
        <w:sz w:val="28"/>
        <w:szCs w:val="28"/>
      </w:rPr>
      <w:t>A&amp;E Specifications</w:t>
    </w:r>
    <w:r>
      <w:rPr>
        <w:rFonts w:ascii="Arial" w:hAnsi="Arial" w:cs="Arial"/>
        <w:color w:val="7F7F7F" w:themeColor="text1" w:themeTint="80"/>
        <w:sz w:val="20"/>
        <w:szCs w:val="20"/>
      </w:rPr>
      <w:t xml:space="preserve">   </w:t>
    </w:r>
    <w:r>
      <w:rPr>
        <w:rFonts w:ascii="Arial" w:hAnsi="Arial" w:cs="Arial"/>
        <w:sz w:val="20"/>
        <w:szCs w:val="20"/>
      </w:rPr>
      <w:t xml:space="preserve">   </w:t>
    </w:r>
    <w:proofErr w:type="gramStart"/>
    <w:r>
      <w:rPr>
        <w:rFonts w:ascii="Arial" w:hAnsi="Arial" w:cs="Arial"/>
        <w:b/>
        <w:color w:val="404040" w:themeColor="text1" w:themeTint="BF"/>
        <w:sz w:val="16"/>
        <w:szCs w:val="16"/>
      </w:rPr>
      <w:t>AV3</w:t>
    </w:r>
    <w:r>
      <w:rPr>
        <w:rFonts w:ascii="Arial" w:hAnsi="Arial" w:cs="Arial"/>
        <w:b/>
        <w:color w:val="404040" w:themeColor="text1" w:themeTint="BF"/>
        <w:sz w:val="16"/>
        <w:szCs w:val="16"/>
      </w:rPr>
      <w:t>24</w:t>
    </w:r>
    <w:r w:rsidRPr="005B5C39">
      <w:rPr>
        <w:rFonts w:ascii="Arial" w:hAnsi="Arial" w:cs="Arial"/>
        <w:b/>
        <w:color w:val="404040" w:themeColor="text1" w:themeTint="BF"/>
        <w:sz w:val="16"/>
        <w:szCs w:val="16"/>
      </w:rPr>
      <w:t>5</w:t>
    </w:r>
    <w:r>
      <w:rPr>
        <w:rFonts w:ascii="Arial" w:hAnsi="Arial" w:cs="Arial"/>
        <w:color w:val="7F7F7F" w:themeColor="text1" w:themeTint="80"/>
        <w:sz w:val="16"/>
        <w:szCs w:val="16"/>
      </w:rPr>
      <w:t xml:space="preserve">  |</w:t>
    </w:r>
    <w:proofErr w:type="gramEnd"/>
    <w:r>
      <w:rPr>
        <w:rFonts w:ascii="Arial" w:hAnsi="Arial" w:cs="Arial"/>
        <w:color w:val="7F7F7F" w:themeColor="text1" w:themeTint="80"/>
        <w:sz w:val="16"/>
        <w:szCs w:val="16"/>
      </w:rPr>
      <w:t xml:space="preserve">  Rev. 0707</w:t>
    </w:r>
    <w:r w:rsidRPr="009B2099">
      <w:rPr>
        <w:rFonts w:ascii="Arial" w:hAnsi="Arial" w:cs="Arial"/>
        <w:color w:val="7F7F7F" w:themeColor="text1" w:themeTint="80"/>
        <w:sz w:val="16"/>
        <w:szCs w:val="16"/>
      </w:rPr>
      <w:t>17</w:t>
    </w:r>
  </w:p>
  <w:p w14:paraId="24B9F683" w14:textId="1FE98110" w:rsidR="0087214D" w:rsidRPr="00844A10" w:rsidRDefault="0087214D" w:rsidP="00844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E78C8" w14:textId="77777777" w:rsidR="00A7000E" w:rsidRDefault="00A70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FA4"/>
    <w:rsid w:val="000149CD"/>
    <w:rsid w:val="00020C4F"/>
    <w:rsid w:val="00021804"/>
    <w:rsid w:val="0002195A"/>
    <w:rsid w:val="00031419"/>
    <w:rsid w:val="0003210E"/>
    <w:rsid w:val="00050550"/>
    <w:rsid w:val="0005185E"/>
    <w:rsid w:val="00053EDB"/>
    <w:rsid w:val="000550B6"/>
    <w:rsid w:val="00061C01"/>
    <w:rsid w:val="00062FD6"/>
    <w:rsid w:val="00065B77"/>
    <w:rsid w:val="00067AE3"/>
    <w:rsid w:val="000817C8"/>
    <w:rsid w:val="00083EC1"/>
    <w:rsid w:val="00084E7A"/>
    <w:rsid w:val="00086D93"/>
    <w:rsid w:val="0009004A"/>
    <w:rsid w:val="00090C90"/>
    <w:rsid w:val="000925C1"/>
    <w:rsid w:val="00094FC0"/>
    <w:rsid w:val="00097950"/>
    <w:rsid w:val="000B14A3"/>
    <w:rsid w:val="000B2503"/>
    <w:rsid w:val="000B4E15"/>
    <w:rsid w:val="000C25BB"/>
    <w:rsid w:val="000C3408"/>
    <w:rsid w:val="000C5D70"/>
    <w:rsid w:val="000E1381"/>
    <w:rsid w:val="000E19B2"/>
    <w:rsid w:val="000E233D"/>
    <w:rsid w:val="000E60B4"/>
    <w:rsid w:val="000E6FB2"/>
    <w:rsid w:val="000E7E64"/>
    <w:rsid w:val="000F5EB1"/>
    <w:rsid w:val="0010179C"/>
    <w:rsid w:val="0010432C"/>
    <w:rsid w:val="00114E6B"/>
    <w:rsid w:val="00123A34"/>
    <w:rsid w:val="00124859"/>
    <w:rsid w:val="00124DE9"/>
    <w:rsid w:val="00130D01"/>
    <w:rsid w:val="001314FE"/>
    <w:rsid w:val="00133C15"/>
    <w:rsid w:val="001414F8"/>
    <w:rsid w:val="0014771F"/>
    <w:rsid w:val="00147CEA"/>
    <w:rsid w:val="00153FA3"/>
    <w:rsid w:val="0015440B"/>
    <w:rsid w:val="00160E1B"/>
    <w:rsid w:val="00161CDB"/>
    <w:rsid w:val="00167C3B"/>
    <w:rsid w:val="00171FBC"/>
    <w:rsid w:val="001722C5"/>
    <w:rsid w:val="00180823"/>
    <w:rsid w:val="0018254F"/>
    <w:rsid w:val="001854F2"/>
    <w:rsid w:val="001916D5"/>
    <w:rsid w:val="00191E5D"/>
    <w:rsid w:val="00191E6F"/>
    <w:rsid w:val="001A10B0"/>
    <w:rsid w:val="001A6FEA"/>
    <w:rsid w:val="001B0C65"/>
    <w:rsid w:val="001B179B"/>
    <w:rsid w:val="001B1ACD"/>
    <w:rsid w:val="001B1F85"/>
    <w:rsid w:val="001C681F"/>
    <w:rsid w:val="001D23E5"/>
    <w:rsid w:val="001D3E8A"/>
    <w:rsid w:val="001E5445"/>
    <w:rsid w:val="001F6B94"/>
    <w:rsid w:val="001F7581"/>
    <w:rsid w:val="00200812"/>
    <w:rsid w:val="0020679A"/>
    <w:rsid w:val="00212B74"/>
    <w:rsid w:val="00215CD9"/>
    <w:rsid w:val="00220E75"/>
    <w:rsid w:val="002220A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97175"/>
    <w:rsid w:val="002A0180"/>
    <w:rsid w:val="002A3907"/>
    <w:rsid w:val="002A70C0"/>
    <w:rsid w:val="002B0C18"/>
    <w:rsid w:val="002B6A7D"/>
    <w:rsid w:val="002B7942"/>
    <w:rsid w:val="002C0C9A"/>
    <w:rsid w:val="002C43F9"/>
    <w:rsid w:val="002D0ED0"/>
    <w:rsid w:val="002D2000"/>
    <w:rsid w:val="002D2A24"/>
    <w:rsid w:val="002E3FD7"/>
    <w:rsid w:val="002F055E"/>
    <w:rsid w:val="002F0BE9"/>
    <w:rsid w:val="002F166A"/>
    <w:rsid w:val="00305994"/>
    <w:rsid w:val="00305CCF"/>
    <w:rsid w:val="003101D1"/>
    <w:rsid w:val="003125CC"/>
    <w:rsid w:val="00313AAB"/>
    <w:rsid w:val="00316021"/>
    <w:rsid w:val="00317067"/>
    <w:rsid w:val="00321D0D"/>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53A3"/>
    <w:rsid w:val="003B0241"/>
    <w:rsid w:val="003B263B"/>
    <w:rsid w:val="003B2BDB"/>
    <w:rsid w:val="003C0F80"/>
    <w:rsid w:val="003C38EA"/>
    <w:rsid w:val="003C622B"/>
    <w:rsid w:val="003D1BB6"/>
    <w:rsid w:val="003D2AEF"/>
    <w:rsid w:val="003D47F2"/>
    <w:rsid w:val="003D67F8"/>
    <w:rsid w:val="003E0171"/>
    <w:rsid w:val="003E021E"/>
    <w:rsid w:val="003E0FCA"/>
    <w:rsid w:val="003E4629"/>
    <w:rsid w:val="003F50A6"/>
    <w:rsid w:val="00402F8C"/>
    <w:rsid w:val="0040364E"/>
    <w:rsid w:val="00404623"/>
    <w:rsid w:val="004128CE"/>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A5396"/>
    <w:rsid w:val="004C1C51"/>
    <w:rsid w:val="004C5E72"/>
    <w:rsid w:val="004C780D"/>
    <w:rsid w:val="004D01FD"/>
    <w:rsid w:val="004D1D6A"/>
    <w:rsid w:val="004D3091"/>
    <w:rsid w:val="004D4621"/>
    <w:rsid w:val="004D5562"/>
    <w:rsid w:val="004F4F51"/>
    <w:rsid w:val="005022CB"/>
    <w:rsid w:val="00504BC1"/>
    <w:rsid w:val="005060C4"/>
    <w:rsid w:val="005077B5"/>
    <w:rsid w:val="00512E91"/>
    <w:rsid w:val="00513821"/>
    <w:rsid w:val="00515AB2"/>
    <w:rsid w:val="005200D5"/>
    <w:rsid w:val="00527304"/>
    <w:rsid w:val="005327BA"/>
    <w:rsid w:val="0053322F"/>
    <w:rsid w:val="005403E8"/>
    <w:rsid w:val="00546BA9"/>
    <w:rsid w:val="005517B3"/>
    <w:rsid w:val="00551B5E"/>
    <w:rsid w:val="0055352A"/>
    <w:rsid w:val="00563E4D"/>
    <w:rsid w:val="00571F27"/>
    <w:rsid w:val="00592025"/>
    <w:rsid w:val="005974DA"/>
    <w:rsid w:val="005A04F9"/>
    <w:rsid w:val="005A1618"/>
    <w:rsid w:val="005A280B"/>
    <w:rsid w:val="005A299D"/>
    <w:rsid w:val="005A6A37"/>
    <w:rsid w:val="005B1164"/>
    <w:rsid w:val="005B380E"/>
    <w:rsid w:val="005B6F0B"/>
    <w:rsid w:val="005B6FE8"/>
    <w:rsid w:val="005C023A"/>
    <w:rsid w:val="005C1F5E"/>
    <w:rsid w:val="005C6A9F"/>
    <w:rsid w:val="005C78C2"/>
    <w:rsid w:val="005E62B7"/>
    <w:rsid w:val="005F05E9"/>
    <w:rsid w:val="005F49A0"/>
    <w:rsid w:val="005F4D4F"/>
    <w:rsid w:val="00600F27"/>
    <w:rsid w:val="0060114D"/>
    <w:rsid w:val="00602086"/>
    <w:rsid w:val="006042F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0CBB"/>
    <w:rsid w:val="00671C56"/>
    <w:rsid w:val="006739CD"/>
    <w:rsid w:val="00676794"/>
    <w:rsid w:val="00681A63"/>
    <w:rsid w:val="00682D8F"/>
    <w:rsid w:val="00695E4D"/>
    <w:rsid w:val="00697903"/>
    <w:rsid w:val="006A1204"/>
    <w:rsid w:val="006A183B"/>
    <w:rsid w:val="006A2273"/>
    <w:rsid w:val="006A30B7"/>
    <w:rsid w:val="006A6389"/>
    <w:rsid w:val="006A70A7"/>
    <w:rsid w:val="006B3796"/>
    <w:rsid w:val="006C247F"/>
    <w:rsid w:val="006C3AF9"/>
    <w:rsid w:val="006C6139"/>
    <w:rsid w:val="006C78C6"/>
    <w:rsid w:val="006D01E8"/>
    <w:rsid w:val="006D7841"/>
    <w:rsid w:val="006D7FC2"/>
    <w:rsid w:val="006E3820"/>
    <w:rsid w:val="006E3DB9"/>
    <w:rsid w:val="006F16DF"/>
    <w:rsid w:val="006F284C"/>
    <w:rsid w:val="006F4A21"/>
    <w:rsid w:val="006F66DA"/>
    <w:rsid w:val="006F6AD6"/>
    <w:rsid w:val="0071082C"/>
    <w:rsid w:val="00711D37"/>
    <w:rsid w:val="00714567"/>
    <w:rsid w:val="007145C2"/>
    <w:rsid w:val="00716B2E"/>
    <w:rsid w:val="0072277C"/>
    <w:rsid w:val="00723F8C"/>
    <w:rsid w:val="00727DF2"/>
    <w:rsid w:val="00730317"/>
    <w:rsid w:val="00735DFA"/>
    <w:rsid w:val="007364FD"/>
    <w:rsid w:val="00740DCE"/>
    <w:rsid w:val="00742DAC"/>
    <w:rsid w:val="0074307C"/>
    <w:rsid w:val="0075153D"/>
    <w:rsid w:val="00751699"/>
    <w:rsid w:val="007518D1"/>
    <w:rsid w:val="00751F19"/>
    <w:rsid w:val="0075512C"/>
    <w:rsid w:val="007631B8"/>
    <w:rsid w:val="007645BE"/>
    <w:rsid w:val="007720D5"/>
    <w:rsid w:val="00774215"/>
    <w:rsid w:val="0078040D"/>
    <w:rsid w:val="00782733"/>
    <w:rsid w:val="007863E1"/>
    <w:rsid w:val="00786C09"/>
    <w:rsid w:val="00787912"/>
    <w:rsid w:val="0079345C"/>
    <w:rsid w:val="0079466F"/>
    <w:rsid w:val="00796C41"/>
    <w:rsid w:val="00797298"/>
    <w:rsid w:val="007A20ED"/>
    <w:rsid w:val="007A50B2"/>
    <w:rsid w:val="007A72F9"/>
    <w:rsid w:val="007B0617"/>
    <w:rsid w:val="007B0D77"/>
    <w:rsid w:val="007B2F14"/>
    <w:rsid w:val="007B69F0"/>
    <w:rsid w:val="007B7A58"/>
    <w:rsid w:val="007C0ADE"/>
    <w:rsid w:val="007C3F90"/>
    <w:rsid w:val="007C4F8C"/>
    <w:rsid w:val="007D28C9"/>
    <w:rsid w:val="007D2DBE"/>
    <w:rsid w:val="007D4E0C"/>
    <w:rsid w:val="007D601C"/>
    <w:rsid w:val="007E3F43"/>
    <w:rsid w:val="007E66A3"/>
    <w:rsid w:val="007F1342"/>
    <w:rsid w:val="007F5914"/>
    <w:rsid w:val="007F62FE"/>
    <w:rsid w:val="007F7881"/>
    <w:rsid w:val="00805D77"/>
    <w:rsid w:val="0080730A"/>
    <w:rsid w:val="00807818"/>
    <w:rsid w:val="008113DB"/>
    <w:rsid w:val="00811933"/>
    <w:rsid w:val="008168FD"/>
    <w:rsid w:val="00816EB7"/>
    <w:rsid w:val="00820D72"/>
    <w:rsid w:val="00823685"/>
    <w:rsid w:val="00823E24"/>
    <w:rsid w:val="0082540A"/>
    <w:rsid w:val="008260CB"/>
    <w:rsid w:val="008265B5"/>
    <w:rsid w:val="0083189F"/>
    <w:rsid w:val="00832004"/>
    <w:rsid w:val="0083610F"/>
    <w:rsid w:val="00836828"/>
    <w:rsid w:val="00837C3D"/>
    <w:rsid w:val="00843A20"/>
    <w:rsid w:val="00843F4A"/>
    <w:rsid w:val="00844A10"/>
    <w:rsid w:val="008470FA"/>
    <w:rsid w:val="008509B8"/>
    <w:rsid w:val="00855B05"/>
    <w:rsid w:val="00856D27"/>
    <w:rsid w:val="008575E6"/>
    <w:rsid w:val="00857D8F"/>
    <w:rsid w:val="008665AF"/>
    <w:rsid w:val="00866B2C"/>
    <w:rsid w:val="00866FE2"/>
    <w:rsid w:val="0087214D"/>
    <w:rsid w:val="00880055"/>
    <w:rsid w:val="00881215"/>
    <w:rsid w:val="00883D91"/>
    <w:rsid w:val="00884F2E"/>
    <w:rsid w:val="00890F88"/>
    <w:rsid w:val="00891871"/>
    <w:rsid w:val="00892CD5"/>
    <w:rsid w:val="00895323"/>
    <w:rsid w:val="0089656B"/>
    <w:rsid w:val="008A06C8"/>
    <w:rsid w:val="008A2885"/>
    <w:rsid w:val="008A72B5"/>
    <w:rsid w:val="008B5683"/>
    <w:rsid w:val="008C7B84"/>
    <w:rsid w:val="008C7C75"/>
    <w:rsid w:val="008D0B05"/>
    <w:rsid w:val="008D26BE"/>
    <w:rsid w:val="008E1AF5"/>
    <w:rsid w:val="008E262B"/>
    <w:rsid w:val="008F426B"/>
    <w:rsid w:val="008F52B8"/>
    <w:rsid w:val="008F7261"/>
    <w:rsid w:val="0090062D"/>
    <w:rsid w:val="00900D7C"/>
    <w:rsid w:val="00901561"/>
    <w:rsid w:val="009045C1"/>
    <w:rsid w:val="00904E50"/>
    <w:rsid w:val="00910956"/>
    <w:rsid w:val="0091214C"/>
    <w:rsid w:val="0091422B"/>
    <w:rsid w:val="00916AFC"/>
    <w:rsid w:val="00917E7F"/>
    <w:rsid w:val="009201A4"/>
    <w:rsid w:val="009353AA"/>
    <w:rsid w:val="00935FC3"/>
    <w:rsid w:val="0093660E"/>
    <w:rsid w:val="0093744F"/>
    <w:rsid w:val="00941EE4"/>
    <w:rsid w:val="0094515E"/>
    <w:rsid w:val="00945E6F"/>
    <w:rsid w:val="00946838"/>
    <w:rsid w:val="00950B08"/>
    <w:rsid w:val="00951116"/>
    <w:rsid w:val="00952761"/>
    <w:rsid w:val="00965C1B"/>
    <w:rsid w:val="0096728D"/>
    <w:rsid w:val="00975F6E"/>
    <w:rsid w:val="00976185"/>
    <w:rsid w:val="009914D4"/>
    <w:rsid w:val="0099563C"/>
    <w:rsid w:val="009B0273"/>
    <w:rsid w:val="009B29FC"/>
    <w:rsid w:val="009B2CAD"/>
    <w:rsid w:val="009B3513"/>
    <w:rsid w:val="009B4398"/>
    <w:rsid w:val="009B5AD5"/>
    <w:rsid w:val="009C1421"/>
    <w:rsid w:val="009C4786"/>
    <w:rsid w:val="009C6A50"/>
    <w:rsid w:val="009D07BA"/>
    <w:rsid w:val="009D2E06"/>
    <w:rsid w:val="009E3180"/>
    <w:rsid w:val="009E7F74"/>
    <w:rsid w:val="009F2954"/>
    <w:rsid w:val="009F3D18"/>
    <w:rsid w:val="00A063AD"/>
    <w:rsid w:val="00A07489"/>
    <w:rsid w:val="00A12C35"/>
    <w:rsid w:val="00A21E05"/>
    <w:rsid w:val="00A222B6"/>
    <w:rsid w:val="00A23C40"/>
    <w:rsid w:val="00A24564"/>
    <w:rsid w:val="00A25131"/>
    <w:rsid w:val="00A308A8"/>
    <w:rsid w:val="00A310D3"/>
    <w:rsid w:val="00A31123"/>
    <w:rsid w:val="00A37F16"/>
    <w:rsid w:val="00A40A44"/>
    <w:rsid w:val="00A473BA"/>
    <w:rsid w:val="00A5083C"/>
    <w:rsid w:val="00A60C8C"/>
    <w:rsid w:val="00A63F27"/>
    <w:rsid w:val="00A65F98"/>
    <w:rsid w:val="00A664BB"/>
    <w:rsid w:val="00A7000E"/>
    <w:rsid w:val="00A83B2C"/>
    <w:rsid w:val="00A85461"/>
    <w:rsid w:val="00A87523"/>
    <w:rsid w:val="00A90B56"/>
    <w:rsid w:val="00A967B1"/>
    <w:rsid w:val="00A96992"/>
    <w:rsid w:val="00A96D4F"/>
    <w:rsid w:val="00AA4CCC"/>
    <w:rsid w:val="00AB3FEA"/>
    <w:rsid w:val="00AC1A79"/>
    <w:rsid w:val="00AC4413"/>
    <w:rsid w:val="00AC6006"/>
    <w:rsid w:val="00AC791B"/>
    <w:rsid w:val="00AD12AD"/>
    <w:rsid w:val="00AD31D9"/>
    <w:rsid w:val="00AD56C6"/>
    <w:rsid w:val="00AD7907"/>
    <w:rsid w:val="00AE1851"/>
    <w:rsid w:val="00AF23D9"/>
    <w:rsid w:val="00AF5B30"/>
    <w:rsid w:val="00AF6374"/>
    <w:rsid w:val="00AF6514"/>
    <w:rsid w:val="00B0103D"/>
    <w:rsid w:val="00B140F7"/>
    <w:rsid w:val="00B16AE3"/>
    <w:rsid w:val="00B20444"/>
    <w:rsid w:val="00B20C46"/>
    <w:rsid w:val="00B23091"/>
    <w:rsid w:val="00B239F1"/>
    <w:rsid w:val="00B24203"/>
    <w:rsid w:val="00B24726"/>
    <w:rsid w:val="00B3093C"/>
    <w:rsid w:val="00B3503C"/>
    <w:rsid w:val="00B4193B"/>
    <w:rsid w:val="00B44017"/>
    <w:rsid w:val="00B50191"/>
    <w:rsid w:val="00B52E48"/>
    <w:rsid w:val="00B53495"/>
    <w:rsid w:val="00B551A1"/>
    <w:rsid w:val="00B55D31"/>
    <w:rsid w:val="00B57331"/>
    <w:rsid w:val="00B609C9"/>
    <w:rsid w:val="00B62F93"/>
    <w:rsid w:val="00B671BF"/>
    <w:rsid w:val="00B70A22"/>
    <w:rsid w:val="00B805AC"/>
    <w:rsid w:val="00B828F5"/>
    <w:rsid w:val="00B92419"/>
    <w:rsid w:val="00B9348C"/>
    <w:rsid w:val="00B9557E"/>
    <w:rsid w:val="00BA0336"/>
    <w:rsid w:val="00BA1AB4"/>
    <w:rsid w:val="00BA62CC"/>
    <w:rsid w:val="00BA7BBB"/>
    <w:rsid w:val="00BB4D7F"/>
    <w:rsid w:val="00BB7EBF"/>
    <w:rsid w:val="00BC218B"/>
    <w:rsid w:val="00BC472F"/>
    <w:rsid w:val="00BC6F55"/>
    <w:rsid w:val="00BC7A66"/>
    <w:rsid w:val="00BD6AE6"/>
    <w:rsid w:val="00BD7844"/>
    <w:rsid w:val="00BE32D3"/>
    <w:rsid w:val="00BE4B35"/>
    <w:rsid w:val="00BF0C31"/>
    <w:rsid w:val="00BF2445"/>
    <w:rsid w:val="00BF3F29"/>
    <w:rsid w:val="00C00590"/>
    <w:rsid w:val="00C0235A"/>
    <w:rsid w:val="00C02797"/>
    <w:rsid w:val="00C10598"/>
    <w:rsid w:val="00C15114"/>
    <w:rsid w:val="00C15127"/>
    <w:rsid w:val="00C1796C"/>
    <w:rsid w:val="00C26FD6"/>
    <w:rsid w:val="00C30422"/>
    <w:rsid w:val="00C321E1"/>
    <w:rsid w:val="00C32233"/>
    <w:rsid w:val="00C33A83"/>
    <w:rsid w:val="00C363E1"/>
    <w:rsid w:val="00C4630A"/>
    <w:rsid w:val="00C46492"/>
    <w:rsid w:val="00C542DD"/>
    <w:rsid w:val="00C624FD"/>
    <w:rsid w:val="00C64983"/>
    <w:rsid w:val="00C7103E"/>
    <w:rsid w:val="00C737A5"/>
    <w:rsid w:val="00C762F7"/>
    <w:rsid w:val="00C807B4"/>
    <w:rsid w:val="00C81489"/>
    <w:rsid w:val="00C8261B"/>
    <w:rsid w:val="00C83293"/>
    <w:rsid w:val="00C95419"/>
    <w:rsid w:val="00C96423"/>
    <w:rsid w:val="00CA260E"/>
    <w:rsid w:val="00CA392F"/>
    <w:rsid w:val="00CA52FB"/>
    <w:rsid w:val="00CB35DE"/>
    <w:rsid w:val="00CB5851"/>
    <w:rsid w:val="00CB62CC"/>
    <w:rsid w:val="00CB72CE"/>
    <w:rsid w:val="00CC56EF"/>
    <w:rsid w:val="00CD000F"/>
    <w:rsid w:val="00CD08F7"/>
    <w:rsid w:val="00CD2C91"/>
    <w:rsid w:val="00CD2E93"/>
    <w:rsid w:val="00CD60CC"/>
    <w:rsid w:val="00CE1C85"/>
    <w:rsid w:val="00CE7214"/>
    <w:rsid w:val="00CF2F5A"/>
    <w:rsid w:val="00CF5EB8"/>
    <w:rsid w:val="00CF7C8F"/>
    <w:rsid w:val="00D0146E"/>
    <w:rsid w:val="00D021FF"/>
    <w:rsid w:val="00D022B5"/>
    <w:rsid w:val="00D0270B"/>
    <w:rsid w:val="00D04427"/>
    <w:rsid w:val="00D079E8"/>
    <w:rsid w:val="00D10DBA"/>
    <w:rsid w:val="00D14073"/>
    <w:rsid w:val="00D14339"/>
    <w:rsid w:val="00D1696C"/>
    <w:rsid w:val="00D17CE9"/>
    <w:rsid w:val="00D23CFB"/>
    <w:rsid w:val="00D24393"/>
    <w:rsid w:val="00D27BE7"/>
    <w:rsid w:val="00D3454A"/>
    <w:rsid w:val="00D417AC"/>
    <w:rsid w:val="00D4677C"/>
    <w:rsid w:val="00D47692"/>
    <w:rsid w:val="00D50B16"/>
    <w:rsid w:val="00D6400C"/>
    <w:rsid w:val="00D640FC"/>
    <w:rsid w:val="00D65923"/>
    <w:rsid w:val="00D66DA6"/>
    <w:rsid w:val="00D70A58"/>
    <w:rsid w:val="00D71C88"/>
    <w:rsid w:val="00D7556A"/>
    <w:rsid w:val="00D76920"/>
    <w:rsid w:val="00D86F4E"/>
    <w:rsid w:val="00D90387"/>
    <w:rsid w:val="00D912D6"/>
    <w:rsid w:val="00D93604"/>
    <w:rsid w:val="00DA34DE"/>
    <w:rsid w:val="00DA7E15"/>
    <w:rsid w:val="00DB1792"/>
    <w:rsid w:val="00DB7F16"/>
    <w:rsid w:val="00DC417A"/>
    <w:rsid w:val="00DC642F"/>
    <w:rsid w:val="00DD1F6F"/>
    <w:rsid w:val="00DD2C2F"/>
    <w:rsid w:val="00DD5DE8"/>
    <w:rsid w:val="00DD696D"/>
    <w:rsid w:val="00DE0F04"/>
    <w:rsid w:val="00DE23A6"/>
    <w:rsid w:val="00DE696F"/>
    <w:rsid w:val="00DF6E74"/>
    <w:rsid w:val="00DF7984"/>
    <w:rsid w:val="00DF7BA3"/>
    <w:rsid w:val="00E041E9"/>
    <w:rsid w:val="00E059E3"/>
    <w:rsid w:val="00E11D88"/>
    <w:rsid w:val="00E12D34"/>
    <w:rsid w:val="00E15355"/>
    <w:rsid w:val="00E17520"/>
    <w:rsid w:val="00E178C9"/>
    <w:rsid w:val="00E22921"/>
    <w:rsid w:val="00E2321A"/>
    <w:rsid w:val="00E23603"/>
    <w:rsid w:val="00E246D3"/>
    <w:rsid w:val="00E26F59"/>
    <w:rsid w:val="00E31B30"/>
    <w:rsid w:val="00E320F4"/>
    <w:rsid w:val="00E332D8"/>
    <w:rsid w:val="00E4120D"/>
    <w:rsid w:val="00E4347F"/>
    <w:rsid w:val="00E43E38"/>
    <w:rsid w:val="00E44651"/>
    <w:rsid w:val="00E4544B"/>
    <w:rsid w:val="00E5385C"/>
    <w:rsid w:val="00E600CA"/>
    <w:rsid w:val="00E6365A"/>
    <w:rsid w:val="00E66C91"/>
    <w:rsid w:val="00E7340C"/>
    <w:rsid w:val="00E737A9"/>
    <w:rsid w:val="00E75BEF"/>
    <w:rsid w:val="00E845FC"/>
    <w:rsid w:val="00E96025"/>
    <w:rsid w:val="00EA2695"/>
    <w:rsid w:val="00EA41F3"/>
    <w:rsid w:val="00EB00A4"/>
    <w:rsid w:val="00EB0D6C"/>
    <w:rsid w:val="00EB12E2"/>
    <w:rsid w:val="00EB2FA6"/>
    <w:rsid w:val="00EC3260"/>
    <w:rsid w:val="00EC3459"/>
    <w:rsid w:val="00ED1358"/>
    <w:rsid w:val="00ED1D7F"/>
    <w:rsid w:val="00ED3A4A"/>
    <w:rsid w:val="00EE0206"/>
    <w:rsid w:val="00EE0A0D"/>
    <w:rsid w:val="00EE1B4C"/>
    <w:rsid w:val="00EE3232"/>
    <w:rsid w:val="00EE7B0D"/>
    <w:rsid w:val="00EF0D4F"/>
    <w:rsid w:val="00EF27BE"/>
    <w:rsid w:val="00EF6FE5"/>
    <w:rsid w:val="00EF76A5"/>
    <w:rsid w:val="00F00832"/>
    <w:rsid w:val="00F02672"/>
    <w:rsid w:val="00F02D5A"/>
    <w:rsid w:val="00F05E9B"/>
    <w:rsid w:val="00F062CD"/>
    <w:rsid w:val="00F072F1"/>
    <w:rsid w:val="00F11EA3"/>
    <w:rsid w:val="00F20EAD"/>
    <w:rsid w:val="00F22120"/>
    <w:rsid w:val="00F22CCA"/>
    <w:rsid w:val="00F241C5"/>
    <w:rsid w:val="00F25722"/>
    <w:rsid w:val="00F326BA"/>
    <w:rsid w:val="00F345A8"/>
    <w:rsid w:val="00F36534"/>
    <w:rsid w:val="00F36BF3"/>
    <w:rsid w:val="00F4060E"/>
    <w:rsid w:val="00F43D13"/>
    <w:rsid w:val="00F44334"/>
    <w:rsid w:val="00F4522A"/>
    <w:rsid w:val="00F5400E"/>
    <w:rsid w:val="00F54E5B"/>
    <w:rsid w:val="00F6293C"/>
    <w:rsid w:val="00F62CFD"/>
    <w:rsid w:val="00F63BEC"/>
    <w:rsid w:val="00F6551A"/>
    <w:rsid w:val="00F70487"/>
    <w:rsid w:val="00F70885"/>
    <w:rsid w:val="00F7163A"/>
    <w:rsid w:val="00F718BE"/>
    <w:rsid w:val="00F751BA"/>
    <w:rsid w:val="00F822A5"/>
    <w:rsid w:val="00F82CAB"/>
    <w:rsid w:val="00F9291E"/>
    <w:rsid w:val="00F93126"/>
    <w:rsid w:val="00F937B3"/>
    <w:rsid w:val="00F9715A"/>
    <w:rsid w:val="00F97878"/>
    <w:rsid w:val="00FA1615"/>
    <w:rsid w:val="00FA3782"/>
    <w:rsid w:val="00FA3AF3"/>
    <w:rsid w:val="00FB0171"/>
    <w:rsid w:val="00FB602C"/>
    <w:rsid w:val="00FB6249"/>
    <w:rsid w:val="00FB6C31"/>
    <w:rsid w:val="00FB6E17"/>
    <w:rsid w:val="00FB7D07"/>
    <w:rsid w:val="00FD5486"/>
    <w:rsid w:val="00FD555E"/>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655D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megapixelvideo.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nfo@arecontvision.com" TargetMode="External"/><Relationship Id="rId7" Type="http://schemas.openxmlformats.org/officeDocument/2006/relationships/footnotes" Target="foot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egapixelvideo.com" TargetMode="External"/><Relationship Id="rId20" Type="http://schemas.openxmlformats.org/officeDocument/2006/relationships/hyperlink" Target="http://www.megapixelvide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arecontvision.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info@arecontvision.com" TargetMode="Externa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hyperlink" Target="http://www.megapixelvideo.com"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4727C-65CC-49C2-BD6A-36EA1F6D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10650</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5</cp:revision>
  <cp:lastPrinted>2015-12-08T23:19:00Z</cp:lastPrinted>
  <dcterms:created xsi:type="dcterms:W3CDTF">2017-07-07T21:04:00Z</dcterms:created>
  <dcterms:modified xsi:type="dcterms:W3CDTF">2017-08-15T20:09:00Z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5:22:34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MANAGEMENT\MEGABALL G2\A&amp;E SPECIFICATION(S)\</vt:lpwstr>
  </property>
  <property fmtid="{D5CDD505-2E9C-101B-9397-08002B2CF9AE}" pid="10" name="{DLP_ParentFolder}">
    <vt:lpwstr>66255026-51F7-408F-B9A0-CD2B71B45B37</vt:lpwstr>
  </property>
  <property fmtid="{D5CDD505-2E9C-101B-9397-08002B2CF9AE}" pid="11" name="{DLP_ObjectID}">
    <vt:lpwstr>7084A4E844AE43EBB4EC092901AFCA7C</vt:lpwstr>
  </property>
  <property fmtid="{D5CDD505-2E9C-101B-9397-08002B2CF9AE}" pid="12" name="{DLP_FileName}">
    <vt:lpwstr>AV3245PM.docx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