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A" w:rsidRDefault="00EC041A" w:rsidP="00EC041A">
      <w:pPr>
        <w:ind w:left="2160" w:hanging="2160"/>
        <w:rPr>
          <w:rFonts w:ascii="Arial" w:hAnsi="Arial" w:cs="Arial"/>
          <w:b/>
        </w:rPr>
      </w:pPr>
      <w:r w:rsidRPr="00006493">
        <w:rPr>
          <w:rFonts w:ascii="Arial" w:hAnsi="Arial" w:cs="Arial"/>
          <w:b/>
        </w:rPr>
        <w:t>AV</w:t>
      </w:r>
      <w:r>
        <w:rPr>
          <w:rFonts w:ascii="Arial" w:hAnsi="Arial" w:cs="Arial"/>
          <w:b/>
        </w:rPr>
        <w:t>33</w:t>
      </w:r>
      <w:r w:rsidRPr="00006493">
        <w:rPr>
          <w:rFonts w:ascii="Arial" w:hAnsi="Arial" w:cs="Arial"/>
          <w:b/>
        </w:rPr>
        <w:t>5</w:t>
      </w:r>
      <w:r>
        <w:rPr>
          <w:rFonts w:ascii="Arial" w:hAnsi="Arial" w:cs="Arial"/>
          <w:b/>
        </w:rPr>
        <w:t>6P</w:t>
      </w:r>
      <w:r w:rsidRPr="00006493">
        <w:rPr>
          <w:rFonts w:ascii="Arial" w:hAnsi="Arial" w:cs="Arial"/>
          <w:b/>
        </w:rPr>
        <w:t>M</w:t>
      </w:r>
      <w:r>
        <w:rPr>
          <w:rFonts w:ascii="Arial" w:hAnsi="Arial" w:cs="Arial"/>
          <w:b/>
        </w:rPr>
        <w:t>IR-S</w:t>
      </w:r>
      <w:r w:rsidRPr="00006493">
        <w:rPr>
          <w:rFonts w:ascii="Arial" w:hAnsi="Arial" w:cs="Arial"/>
          <w:b/>
        </w:rPr>
        <w:tab/>
      </w:r>
      <w:r>
        <w:rPr>
          <w:rFonts w:ascii="Arial" w:hAnsi="Arial" w:cs="Arial"/>
          <w:b/>
        </w:rPr>
        <w:t>3</w:t>
      </w:r>
      <w:r w:rsidRPr="00006493">
        <w:rPr>
          <w:rFonts w:ascii="Arial" w:hAnsi="Arial" w:cs="Arial"/>
          <w:b/>
        </w:rPr>
        <w:t xml:space="preserve"> Megapixel </w:t>
      </w:r>
      <w:r>
        <w:rPr>
          <w:rFonts w:ascii="Arial" w:hAnsi="Arial" w:cs="Arial"/>
          <w:b/>
        </w:rPr>
        <w:t xml:space="preserve">WDR </w:t>
      </w:r>
      <w:r w:rsidRPr="00006493">
        <w:rPr>
          <w:rFonts w:ascii="Arial" w:hAnsi="Arial" w:cs="Arial"/>
          <w:b/>
        </w:rPr>
        <w:t xml:space="preserve">H.264 Day/Night IP </w:t>
      </w:r>
      <w:proofErr w:type="spellStart"/>
      <w:r w:rsidRPr="00006493">
        <w:rPr>
          <w:rFonts w:ascii="Arial" w:hAnsi="Arial" w:cs="Arial"/>
          <w:b/>
        </w:rPr>
        <w:t>MegaDome</w:t>
      </w:r>
      <w:proofErr w:type="spellEnd"/>
      <w:r w:rsidRPr="00006493">
        <w:rPr>
          <w:rFonts w:ascii="Arial" w:hAnsi="Arial" w:cs="Arial"/>
          <w:b/>
          <w:vertAlign w:val="superscript"/>
        </w:rPr>
        <w:t>®</w:t>
      </w:r>
      <w:r>
        <w:rPr>
          <w:rFonts w:ascii="Arial" w:hAnsi="Arial" w:cs="Arial"/>
          <w:b/>
        </w:rPr>
        <w:t xml:space="preserve"> G3</w:t>
      </w:r>
      <w:r w:rsidRPr="00006493">
        <w:rPr>
          <w:rFonts w:ascii="Arial" w:hAnsi="Arial" w:cs="Arial"/>
          <w:b/>
        </w:rPr>
        <w:t xml:space="preserve"> Camera w/ </w:t>
      </w:r>
      <w:r>
        <w:rPr>
          <w:rFonts w:ascii="Arial" w:hAnsi="Arial" w:cs="Arial"/>
          <w:b/>
        </w:rPr>
        <w:t xml:space="preserve">2.8-8mm </w:t>
      </w:r>
      <w:r w:rsidRPr="00006493">
        <w:rPr>
          <w:rFonts w:ascii="Arial" w:hAnsi="Arial" w:cs="Arial"/>
          <w:b/>
        </w:rPr>
        <w:t>Remote Zoom, Remote Focus</w:t>
      </w:r>
      <w:r>
        <w:rPr>
          <w:rFonts w:ascii="Arial" w:hAnsi="Arial" w:cs="Arial"/>
          <w:b/>
        </w:rPr>
        <w:t>, P-</w:t>
      </w:r>
      <w:r w:rsidRPr="00006493">
        <w:rPr>
          <w:rFonts w:ascii="Arial" w:hAnsi="Arial" w:cs="Arial"/>
          <w:b/>
        </w:rPr>
        <w:t>Iris</w:t>
      </w:r>
      <w:r>
        <w:rPr>
          <w:rFonts w:ascii="Arial" w:hAnsi="Arial" w:cs="Arial"/>
          <w:b/>
        </w:rPr>
        <w:t>, IR LEDs</w:t>
      </w:r>
    </w:p>
    <w:p w:rsidR="00ED305A" w:rsidRDefault="00EC5FBA" w:rsidP="00EC041A">
      <w:pPr>
        <w:ind w:left="2160" w:hanging="2160"/>
        <w:rPr>
          <w:rFonts w:ascii="Arial" w:hAnsi="Arial" w:cs="Arial"/>
          <w:b/>
        </w:rPr>
      </w:pPr>
      <w:r w:rsidRPr="00006493">
        <w:rPr>
          <w:rFonts w:ascii="Arial" w:hAnsi="Arial" w:cs="Arial"/>
          <w:b/>
        </w:rPr>
        <w:t>AV</w:t>
      </w:r>
      <w:r>
        <w:rPr>
          <w:rFonts w:ascii="Arial" w:hAnsi="Arial" w:cs="Arial"/>
          <w:b/>
        </w:rPr>
        <w:t>3</w:t>
      </w:r>
      <w:r w:rsidR="00EC041A">
        <w:rPr>
          <w:rFonts w:ascii="Arial" w:hAnsi="Arial" w:cs="Arial"/>
          <w:b/>
        </w:rPr>
        <w:t>3</w:t>
      </w:r>
      <w:r w:rsidRPr="00006493">
        <w:rPr>
          <w:rFonts w:ascii="Arial" w:hAnsi="Arial" w:cs="Arial"/>
          <w:b/>
        </w:rPr>
        <w:t>5</w:t>
      </w:r>
      <w:r>
        <w:rPr>
          <w:rFonts w:ascii="Arial" w:hAnsi="Arial" w:cs="Arial"/>
          <w:b/>
        </w:rPr>
        <w:t>6P</w:t>
      </w:r>
      <w:r w:rsidRPr="00006493">
        <w:rPr>
          <w:rFonts w:ascii="Arial" w:hAnsi="Arial" w:cs="Arial"/>
          <w:b/>
        </w:rPr>
        <w:t>M</w:t>
      </w:r>
      <w:r>
        <w:rPr>
          <w:rFonts w:ascii="Arial" w:hAnsi="Arial" w:cs="Arial"/>
          <w:b/>
        </w:rPr>
        <w:t>IR-</w:t>
      </w:r>
      <w:r w:rsidR="00EC041A">
        <w:rPr>
          <w:rFonts w:ascii="Arial" w:hAnsi="Arial" w:cs="Arial"/>
          <w:b/>
        </w:rPr>
        <w:t>S</w:t>
      </w:r>
      <w:r>
        <w:rPr>
          <w:rFonts w:ascii="Arial" w:hAnsi="Arial" w:cs="Arial"/>
          <w:b/>
        </w:rPr>
        <w:t>A</w:t>
      </w:r>
      <w:r w:rsidRPr="00006493">
        <w:rPr>
          <w:rFonts w:ascii="Arial" w:hAnsi="Arial" w:cs="Arial"/>
          <w:b/>
        </w:rPr>
        <w:tab/>
      </w:r>
      <w:r w:rsidR="00EC041A">
        <w:rPr>
          <w:rFonts w:ascii="Arial" w:hAnsi="Arial" w:cs="Arial"/>
          <w:b/>
        </w:rPr>
        <w:t>3</w:t>
      </w:r>
      <w:r w:rsidR="00EC041A" w:rsidRPr="00006493">
        <w:rPr>
          <w:rFonts w:ascii="Arial" w:hAnsi="Arial" w:cs="Arial"/>
          <w:b/>
        </w:rPr>
        <w:t xml:space="preserve"> Megapixel </w:t>
      </w:r>
      <w:r w:rsidR="00EC041A">
        <w:rPr>
          <w:rFonts w:ascii="Arial" w:hAnsi="Arial" w:cs="Arial"/>
          <w:b/>
        </w:rPr>
        <w:t xml:space="preserve">WDR </w:t>
      </w:r>
      <w:r w:rsidR="00EC041A" w:rsidRPr="00006493">
        <w:rPr>
          <w:rFonts w:ascii="Arial" w:hAnsi="Arial" w:cs="Arial"/>
          <w:b/>
        </w:rPr>
        <w:t xml:space="preserve">H.264 Day/Night IP </w:t>
      </w:r>
      <w:proofErr w:type="spellStart"/>
      <w:r w:rsidR="00EC041A" w:rsidRPr="00006493">
        <w:rPr>
          <w:rFonts w:ascii="Arial" w:hAnsi="Arial" w:cs="Arial"/>
          <w:b/>
        </w:rPr>
        <w:t>MegaDome</w:t>
      </w:r>
      <w:proofErr w:type="spellEnd"/>
      <w:r w:rsidR="00EC041A" w:rsidRPr="00006493">
        <w:rPr>
          <w:rFonts w:ascii="Arial" w:hAnsi="Arial" w:cs="Arial"/>
          <w:b/>
          <w:vertAlign w:val="superscript"/>
        </w:rPr>
        <w:t>®</w:t>
      </w:r>
      <w:r w:rsidR="00EC041A">
        <w:rPr>
          <w:rFonts w:ascii="Arial" w:hAnsi="Arial" w:cs="Arial"/>
          <w:b/>
        </w:rPr>
        <w:t xml:space="preserve"> G3</w:t>
      </w:r>
      <w:r w:rsidR="00EC041A" w:rsidRPr="00006493">
        <w:rPr>
          <w:rFonts w:ascii="Arial" w:hAnsi="Arial" w:cs="Arial"/>
          <w:b/>
        </w:rPr>
        <w:t xml:space="preserve"> Camera w/ </w:t>
      </w:r>
      <w:r w:rsidR="00EC041A">
        <w:rPr>
          <w:rFonts w:ascii="Arial" w:hAnsi="Arial" w:cs="Arial"/>
          <w:b/>
        </w:rPr>
        <w:t xml:space="preserve">2.8-8mm </w:t>
      </w:r>
      <w:r w:rsidR="00EC041A" w:rsidRPr="00006493">
        <w:rPr>
          <w:rFonts w:ascii="Arial" w:hAnsi="Arial" w:cs="Arial"/>
          <w:b/>
        </w:rPr>
        <w:t>Remote Zoom, Remote Focus</w:t>
      </w:r>
      <w:r w:rsidR="00EC041A">
        <w:rPr>
          <w:rFonts w:ascii="Arial" w:hAnsi="Arial" w:cs="Arial"/>
          <w:b/>
        </w:rPr>
        <w:t>, P-</w:t>
      </w:r>
      <w:r w:rsidR="00EC041A" w:rsidRPr="00006493">
        <w:rPr>
          <w:rFonts w:ascii="Arial" w:hAnsi="Arial" w:cs="Arial"/>
          <w:b/>
        </w:rPr>
        <w:t>Iris</w:t>
      </w:r>
      <w:r w:rsidR="00EC041A">
        <w:rPr>
          <w:rFonts w:ascii="Arial" w:hAnsi="Arial" w:cs="Arial"/>
          <w:b/>
        </w:rPr>
        <w:t xml:space="preserve">, IR LEDs </w:t>
      </w:r>
      <w:r>
        <w:rPr>
          <w:rFonts w:ascii="Arial" w:hAnsi="Arial" w:cs="Arial"/>
          <w:b/>
        </w:rPr>
        <w:t xml:space="preserve">and </w:t>
      </w:r>
    </w:p>
    <w:p w:rsidR="00EC5FBA" w:rsidRDefault="00ED305A" w:rsidP="00EC5FBA">
      <w:pPr>
        <w:rPr>
          <w:rFonts w:ascii="Arial" w:hAnsi="Arial" w:cs="Arial"/>
          <w:b/>
        </w:rPr>
      </w:pPr>
      <w:r>
        <w:rPr>
          <w:rFonts w:ascii="Arial" w:hAnsi="Arial" w:cs="Arial"/>
          <w:b/>
        </w:rPr>
        <w:tab/>
      </w:r>
      <w:r>
        <w:rPr>
          <w:rFonts w:ascii="Arial" w:hAnsi="Arial" w:cs="Arial"/>
          <w:b/>
        </w:rPr>
        <w:tab/>
      </w:r>
      <w:r>
        <w:rPr>
          <w:rFonts w:ascii="Arial" w:hAnsi="Arial" w:cs="Arial"/>
          <w:b/>
        </w:rPr>
        <w:tab/>
      </w:r>
      <w:r w:rsidR="00EC5FBA">
        <w:rPr>
          <w:rFonts w:ascii="Arial" w:hAnsi="Arial" w:cs="Arial"/>
          <w:b/>
        </w:rPr>
        <w:t>Audio</w:t>
      </w:r>
    </w:p>
    <w:p w:rsidR="00DE6009" w:rsidRPr="00EC041A" w:rsidRDefault="00EC041A" w:rsidP="00EC041A">
      <w:pPr>
        <w:ind w:left="2160" w:hanging="2160"/>
        <w:rPr>
          <w:rFonts w:ascii="Arial" w:hAnsi="Arial" w:cs="Arial"/>
          <w:b/>
        </w:rPr>
      </w:pPr>
      <w:r>
        <w:rPr>
          <w:rFonts w:ascii="Arial" w:hAnsi="Arial" w:cs="Arial"/>
          <w:b/>
        </w:rPr>
        <w:t>AV33</w:t>
      </w:r>
      <w:r w:rsidR="00DE6009">
        <w:rPr>
          <w:rFonts w:ascii="Arial" w:hAnsi="Arial" w:cs="Arial"/>
          <w:b/>
        </w:rPr>
        <w:t>56PMTIR</w:t>
      </w:r>
      <w:r>
        <w:rPr>
          <w:rFonts w:ascii="Arial" w:hAnsi="Arial" w:cs="Arial"/>
          <w:b/>
        </w:rPr>
        <w:t>-S</w:t>
      </w:r>
      <w:r w:rsidR="00DE6009" w:rsidRPr="00550370">
        <w:rPr>
          <w:rFonts w:ascii="Arial" w:hAnsi="Arial" w:cs="Arial"/>
          <w:b/>
        </w:rPr>
        <w:tab/>
        <w:t xml:space="preserve">3 Megapixel </w:t>
      </w:r>
      <w:r w:rsidR="00DE6009">
        <w:rPr>
          <w:rFonts w:ascii="Arial" w:hAnsi="Arial" w:cs="Arial"/>
          <w:b/>
        </w:rPr>
        <w:t xml:space="preserve">WDR </w:t>
      </w:r>
      <w:r w:rsidR="00DE6009" w:rsidRPr="00550370">
        <w:rPr>
          <w:rFonts w:ascii="Arial" w:hAnsi="Arial" w:cs="Arial"/>
          <w:b/>
        </w:rPr>
        <w:t xml:space="preserve">H.264 Day/Night IP </w:t>
      </w:r>
      <w:proofErr w:type="spellStart"/>
      <w:r w:rsidR="00DE6009" w:rsidRPr="00550370">
        <w:rPr>
          <w:rFonts w:ascii="Arial" w:hAnsi="Arial" w:cs="Arial"/>
          <w:b/>
        </w:rPr>
        <w:t>MegaDome</w:t>
      </w:r>
      <w:proofErr w:type="spellEnd"/>
      <w:r w:rsidR="00DE6009" w:rsidRPr="00550370">
        <w:rPr>
          <w:rFonts w:ascii="Arial" w:hAnsi="Arial" w:cs="Arial"/>
          <w:b/>
          <w:vertAlign w:val="superscript"/>
        </w:rPr>
        <w:t>®</w:t>
      </w:r>
      <w:r w:rsidR="00DE6009" w:rsidRPr="00550370">
        <w:rPr>
          <w:rFonts w:ascii="Arial" w:hAnsi="Arial" w:cs="Arial"/>
          <w:b/>
        </w:rPr>
        <w:t xml:space="preserve"> </w:t>
      </w:r>
      <w:r>
        <w:rPr>
          <w:rFonts w:ascii="Arial" w:hAnsi="Arial" w:cs="Arial"/>
          <w:b/>
        </w:rPr>
        <w:t>G3</w:t>
      </w:r>
      <w:r w:rsidR="00DE6009" w:rsidRPr="00550370">
        <w:rPr>
          <w:rFonts w:ascii="Arial" w:hAnsi="Arial" w:cs="Arial"/>
          <w:b/>
        </w:rPr>
        <w:t xml:space="preserve"> Camera w/ </w:t>
      </w:r>
      <w:r w:rsidR="00ED305A">
        <w:rPr>
          <w:rFonts w:ascii="Arial" w:hAnsi="Arial" w:cs="Arial"/>
          <w:b/>
        </w:rPr>
        <w:t>8-22mm</w:t>
      </w:r>
      <w:r w:rsidR="00DE6009">
        <w:rPr>
          <w:rFonts w:ascii="Arial" w:hAnsi="Arial" w:cs="Arial"/>
          <w:b/>
        </w:rPr>
        <w:t xml:space="preserve"> </w:t>
      </w:r>
      <w:r w:rsidR="00DE6009" w:rsidRPr="00550370">
        <w:rPr>
          <w:rFonts w:ascii="Arial" w:hAnsi="Arial" w:cs="Arial"/>
          <w:b/>
        </w:rPr>
        <w:t>Remote Zoom, Remote Focus</w:t>
      </w:r>
      <w:r w:rsidR="00DE6009">
        <w:rPr>
          <w:rFonts w:ascii="Arial" w:hAnsi="Arial" w:cs="Arial"/>
          <w:b/>
        </w:rPr>
        <w:t>, P-</w:t>
      </w:r>
      <w:r w:rsidR="00DE6009" w:rsidRPr="00550370">
        <w:rPr>
          <w:rFonts w:ascii="Arial" w:hAnsi="Arial" w:cs="Arial"/>
          <w:b/>
        </w:rPr>
        <w:t>Iris</w:t>
      </w:r>
      <w:r w:rsidR="00DE6009">
        <w:rPr>
          <w:rFonts w:ascii="Arial" w:hAnsi="Arial" w:cs="Arial"/>
          <w:b/>
        </w:rPr>
        <w:t xml:space="preserve"> and IR LEDs</w:t>
      </w:r>
    </w:p>
    <w:p w:rsidR="00220E75" w:rsidRPr="0060114D" w:rsidRDefault="00220E75" w:rsidP="00220E75">
      <w:pPr>
        <w:rPr>
          <w:rFonts w:asciiTheme="minorHAnsi" w:hAnsiTheme="minorHAnsi" w:cstheme="minorHAnsi"/>
        </w:rPr>
      </w:pPr>
    </w:p>
    <w:p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rsidR="0082540A" w:rsidRPr="0060114D" w:rsidRDefault="0082540A" w:rsidP="00220E75">
      <w:pPr>
        <w:pBdr>
          <w:bottom w:val="single" w:sz="6" w:space="1" w:color="auto"/>
        </w:pBdr>
        <w:rPr>
          <w:rFonts w:asciiTheme="minorHAnsi" w:hAnsiTheme="minorHAnsi" w:cstheme="minorHAnsi"/>
          <w:sz w:val="16"/>
          <w:szCs w:val="16"/>
        </w:rPr>
      </w:pPr>
    </w:p>
    <w:p w:rsidR="00DD5DE8" w:rsidRPr="0060114D" w:rsidRDefault="00DD5DE8" w:rsidP="00220E75">
      <w:pPr>
        <w:rPr>
          <w:rFonts w:asciiTheme="minorHAnsi" w:hAnsiTheme="minorHAnsi" w:cstheme="minorHAnsi"/>
          <w:sz w:val="16"/>
          <w:szCs w:val="16"/>
        </w:rPr>
      </w:pPr>
      <w:r w:rsidRPr="0060114D">
        <w:rPr>
          <w:rFonts w:asciiTheme="minorHAnsi" w:hAnsiTheme="minorHAnsi" w:cstheme="minorHAnsi"/>
          <w:sz w:val="16"/>
          <w:szCs w:val="16"/>
        </w:rPr>
        <w:t>.</w:t>
      </w:r>
    </w:p>
    <w:p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rsidR="00C624FD" w:rsidRPr="0060114D" w:rsidRDefault="00C624FD" w:rsidP="00C624FD">
      <w:pPr>
        <w:jc w:val="center"/>
        <w:rPr>
          <w:rFonts w:asciiTheme="minorHAnsi" w:hAnsiTheme="minorHAnsi" w:cstheme="minorHAnsi"/>
        </w:rPr>
      </w:pPr>
    </w:p>
    <w:p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rsidR="00B44017" w:rsidRPr="00031419" w:rsidRDefault="00B44017" w:rsidP="00B44017">
      <w:pPr>
        <w:rPr>
          <w:rFonts w:asciiTheme="minorHAnsi" w:hAnsiTheme="minorHAnsi" w:cstheme="minorHAnsi"/>
          <w:sz w:val="20"/>
          <w:szCs w:val="20"/>
        </w:rPr>
      </w:pPr>
    </w:p>
    <w:p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rsidR="00B44017" w:rsidRPr="00031419" w:rsidRDefault="00B44017" w:rsidP="00B44017">
      <w:pPr>
        <w:pStyle w:val="NoSpacing"/>
        <w:ind w:left="795"/>
        <w:rPr>
          <w:rFonts w:asciiTheme="minorHAnsi" w:hAnsiTheme="minorHAnsi" w:cstheme="minorHAnsi"/>
          <w:sz w:val="20"/>
          <w:szCs w:val="20"/>
        </w:rPr>
      </w:pPr>
    </w:p>
    <w:p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t xml:space="preserve">                                </w:t>
      </w:r>
      <w:r>
        <w:rPr>
          <w:noProof/>
          <w:lang w:eastAsia="zh-TW"/>
        </w:rPr>
        <w:drawing>
          <wp:inline distT="0" distB="0" distL="0" distR="0" wp14:anchorId="5110F5AF" wp14:editId="12AE1923">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rsidR="00252DC4" w:rsidRPr="00031419" w:rsidRDefault="00D24393"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UL Listing</w:t>
      </w:r>
    </w:p>
    <w:p w:rsidR="00B44017" w:rsidRPr="00031419" w:rsidRDefault="00D24393" w:rsidP="00D24393">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CB Test Report (IEC 60950-1 (ed. 2) and IEC 60950-22 (ed. 1))</w:t>
      </w:r>
    </w:p>
    <w:p w:rsidR="00B44017" w:rsidRDefault="00D24393" w:rsidP="00B44017">
      <w:pPr>
        <w:pStyle w:val="ListParagraph"/>
        <w:ind w:left="435"/>
        <w:rPr>
          <w:rFonts w:asciiTheme="minorHAnsi" w:hAnsiTheme="minorHAnsi" w:cstheme="minorHAnsi"/>
          <w:bCs/>
          <w:sz w:val="20"/>
          <w:szCs w:val="20"/>
        </w:rPr>
      </w:pPr>
      <w:r>
        <w:rPr>
          <w:rFonts w:asciiTheme="minorHAnsi" w:hAnsiTheme="minorHAnsi" w:cstheme="minorHAnsi"/>
          <w:bCs/>
          <w:sz w:val="20"/>
          <w:szCs w:val="20"/>
        </w:rPr>
        <w:lastRenderedPageBreak/>
        <w:t xml:space="preserve">   </w:t>
      </w:r>
      <w:r w:rsidR="00F062CD">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Pr>
          <w:noProof/>
          <w:lang w:eastAsia="zh-TW"/>
        </w:rPr>
        <w:drawing>
          <wp:inline distT="0" distB="0" distL="0" distR="0" wp14:anchorId="3C071008" wp14:editId="75FEE536">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rsidR="00F062CD" w:rsidRDefault="00F062CD" w:rsidP="00B44017">
      <w:pPr>
        <w:pStyle w:val="ListParagraph"/>
        <w:ind w:left="435"/>
        <w:rPr>
          <w:rFonts w:asciiTheme="minorHAnsi" w:hAnsiTheme="minorHAnsi" w:cstheme="minorHAnsi"/>
          <w:bCs/>
          <w:sz w:val="20"/>
          <w:szCs w:val="20"/>
        </w:rPr>
      </w:pPr>
    </w:p>
    <w:p w:rsidR="00F062CD" w:rsidRDefault="00F062CD" w:rsidP="00B44017">
      <w:pPr>
        <w:pStyle w:val="ListParagraph"/>
        <w:ind w:left="435"/>
        <w:rPr>
          <w:rFonts w:asciiTheme="minorHAnsi" w:hAnsiTheme="minorHAnsi" w:cstheme="minorHAnsi"/>
          <w:bCs/>
          <w:sz w:val="20"/>
          <w:szCs w:val="20"/>
        </w:rPr>
      </w:pPr>
    </w:p>
    <w:p w:rsidR="00F93126" w:rsidRDefault="00F93126" w:rsidP="00B44017">
      <w:pPr>
        <w:pStyle w:val="ListParagraph"/>
        <w:ind w:left="435"/>
        <w:rPr>
          <w:rFonts w:asciiTheme="minorHAnsi" w:hAnsiTheme="minorHAnsi" w:cstheme="minorHAnsi"/>
          <w:bCs/>
          <w:sz w:val="20"/>
          <w:szCs w:val="20"/>
        </w:rPr>
      </w:pPr>
    </w:p>
    <w:p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rsidR="00E2321A" w:rsidRDefault="00E2321A" w:rsidP="00B44017">
      <w:pPr>
        <w:pStyle w:val="ListParagraph"/>
        <w:ind w:left="435"/>
        <w:rPr>
          <w:rFonts w:asciiTheme="minorHAnsi" w:hAnsiTheme="minorHAnsi" w:cstheme="minorHAnsi"/>
          <w:bCs/>
          <w:sz w:val="20"/>
          <w:szCs w:val="20"/>
        </w:rPr>
      </w:pPr>
    </w:p>
    <w:p w:rsidR="00252DC4" w:rsidRPr="00031419" w:rsidRDefault="00D24393" w:rsidP="00252DC4">
      <w:pPr>
        <w:pStyle w:val="ListParagraph"/>
        <w:numPr>
          <w:ilvl w:val="0"/>
          <w:numId w:val="40"/>
        </w:numPr>
        <w:rPr>
          <w:rFonts w:asciiTheme="minorHAnsi" w:eastAsia="Times New Roman" w:hAnsiTheme="minorHAnsi" w:cstheme="minorHAnsi"/>
          <w:sz w:val="20"/>
          <w:szCs w:val="20"/>
          <w:lang w:eastAsia="en-US"/>
        </w:rPr>
      </w:pPr>
      <w:r w:rsidRPr="00031419">
        <w:rPr>
          <w:rFonts w:asciiTheme="minorHAnsi" w:eastAsia="Times New Roman" w:hAnsiTheme="minorHAnsi" w:cstheme="minorHAnsi"/>
          <w:sz w:val="20"/>
          <w:szCs w:val="20"/>
          <w:lang w:eastAsia="en-US"/>
        </w:rPr>
        <w:t>Mechanical Standards:</w:t>
      </w:r>
    </w:p>
    <w:p w:rsidR="00D24393"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 xml:space="preserve">ANSI/IEC 60529-2004 </w:t>
      </w:r>
      <w:r w:rsidRPr="00031419">
        <w:rPr>
          <w:rFonts w:asciiTheme="minorHAnsi" w:eastAsia="Times New Roman" w:hAnsiTheme="minorHAnsi" w:cstheme="minorHAnsi"/>
          <w:sz w:val="20"/>
          <w:szCs w:val="20"/>
          <w:lang w:eastAsia="en-US"/>
        </w:rPr>
        <w:t>- IP66 dust/water Ingress protection rating</w:t>
      </w:r>
    </w:p>
    <w:p w:rsidR="005C1F5E"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EN62262</w:t>
      </w:r>
      <w:r w:rsidRPr="00031419">
        <w:rPr>
          <w:rFonts w:asciiTheme="minorHAnsi" w:eastAsia="Times New Roman" w:hAnsiTheme="minorHAnsi" w:cstheme="minorHAnsi"/>
          <w:sz w:val="20"/>
          <w:szCs w:val="20"/>
          <w:lang w:eastAsia="en-US"/>
        </w:rPr>
        <w:t xml:space="preserve">:2002 </w:t>
      </w:r>
      <w:r w:rsidR="00321D0D" w:rsidRPr="00031419">
        <w:rPr>
          <w:rFonts w:asciiTheme="minorHAnsi" w:eastAsia="Times New Roman" w:hAnsiTheme="minorHAnsi" w:cstheme="minorHAnsi"/>
          <w:sz w:val="20"/>
          <w:szCs w:val="20"/>
          <w:lang w:eastAsia="en-US"/>
        </w:rPr>
        <w:t>– IK-10 impact rating</w:t>
      </w:r>
    </w:p>
    <w:p w:rsidR="00252DC4" w:rsidRPr="00031419" w:rsidRDefault="00252DC4" w:rsidP="00252DC4">
      <w:pPr>
        <w:rPr>
          <w:rFonts w:asciiTheme="minorHAnsi" w:eastAsia="Times New Roman" w:hAnsiTheme="minorHAnsi" w:cstheme="minorHAnsi"/>
          <w:sz w:val="20"/>
          <w:szCs w:val="20"/>
          <w:lang w:eastAsia="en-US"/>
        </w:rPr>
      </w:pPr>
    </w:p>
    <w:p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rsidR="00321D0D" w:rsidRPr="00031419" w:rsidRDefault="00321D0D" w:rsidP="00321D0D">
      <w:pPr>
        <w:pStyle w:val="ListParagraph"/>
        <w:ind w:left="795"/>
        <w:jc w:val="both"/>
        <w:rPr>
          <w:rFonts w:asciiTheme="minorHAnsi" w:hAnsiTheme="minorHAnsi" w:cstheme="minorHAnsi"/>
          <w:sz w:val="20"/>
          <w:szCs w:val="20"/>
        </w:rPr>
      </w:pPr>
    </w:p>
    <w:p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rsidR="00665B8F"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w:t>
      </w:r>
      <w:proofErr w:type="spellStart"/>
      <w:r w:rsidRPr="00031419">
        <w:rPr>
          <w:rFonts w:asciiTheme="minorHAnsi" w:hAnsiTheme="minorHAnsi" w:cstheme="minorHAnsi"/>
          <w:color w:val="000000" w:themeColor="text1"/>
          <w:sz w:val="20"/>
          <w:szCs w:val="20"/>
        </w:rPr>
        <w:t>PoE</w:t>
      </w:r>
      <w:proofErr w:type="spellEnd"/>
      <w:r w:rsidRPr="00031419">
        <w:rPr>
          <w:rFonts w:asciiTheme="minorHAnsi" w:hAnsiTheme="minorHAnsi" w:cstheme="minorHAnsi"/>
          <w:color w:val="000000" w:themeColor="text1"/>
          <w:sz w:val="20"/>
          <w:szCs w:val="20"/>
        </w:rPr>
        <w:t xml:space="preserve"> Standard, Class 3</w:t>
      </w:r>
    </w:p>
    <w:p w:rsidR="008470FA"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p>
    <w:p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rsidR="00FD5486" w:rsidRPr="00031419" w:rsidRDefault="00735DFA" w:rsidP="00FD5486">
      <w:pPr>
        <w:pStyle w:val="ListParagraph"/>
        <w:ind w:left="79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PSIA</w:t>
      </w:r>
      <w:r w:rsidR="004D01FD">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rsidR="00946838" w:rsidRPr="00031419" w:rsidRDefault="00946838" w:rsidP="00FD5486">
      <w:pPr>
        <w:pStyle w:val="ListParagraph"/>
        <w:ind w:left="795"/>
        <w:rPr>
          <w:rFonts w:asciiTheme="minorHAnsi" w:hAnsiTheme="minorHAnsi" w:cstheme="minorHAnsi"/>
          <w:color w:val="000000" w:themeColor="text1"/>
          <w:sz w:val="20"/>
          <w:szCs w:val="20"/>
        </w:rPr>
      </w:pPr>
    </w:p>
    <w:p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rsidR="008C7B84" w:rsidRDefault="008C7B84" w:rsidP="002A70C0">
      <w:pPr>
        <w:rPr>
          <w:rFonts w:asciiTheme="minorHAnsi" w:hAnsiTheme="minorHAnsi" w:cstheme="minorHAnsi"/>
          <w:b/>
          <w:sz w:val="22"/>
          <w:szCs w:val="22"/>
        </w:rPr>
      </w:pPr>
    </w:p>
    <w:p w:rsidR="008C7B84" w:rsidRDefault="008C7B84" w:rsidP="002A70C0">
      <w:pPr>
        <w:rPr>
          <w:rFonts w:asciiTheme="minorHAnsi" w:hAnsiTheme="minorHAnsi" w:cstheme="minorHAnsi"/>
          <w:b/>
          <w:sz w:val="22"/>
          <w:szCs w:val="22"/>
        </w:rPr>
      </w:pPr>
      <w:proofErr w:type="spellStart"/>
      <w:r>
        <w:rPr>
          <w:rFonts w:asciiTheme="minorHAnsi" w:hAnsiTheme="minorHAnsi" w:cstheme="minorHAnsi"/>
          <w:b/>
          <w:sz w:val="22"/>
          <w:szCs w:val="22"/>
        </w:rPr>
        <w:t>Arecont</w:t>
      </w:r>
      <w:proofErr w:type="spellEnd"/>
      <w:r>
        <w:rPr>
          <w:rFonts w:asciiTheme="minorHAnsi" w:hAnsiTheme="minorHAnsi" w:cstheme="minorHAnsi"/>
          <w:b/>
          <w:sz w:val="22"/>
          <w:szCs w:val="22"/>
        </w:rPr>
        <w:t xml:space="preserve"> Vision, LLC</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rsidR="00341D6E" w:rsidRPr="00341D6E" w:rsidRDefault="00020AA6" w:rsidP="002A70C0">
      <w:pPr>
        <w:rPr>
          <w:rFonts w:asciiTheme="minorHAnsi" w:hAnsiTheme="minorHAnsi" w:cstheme="minorHAnsi"/>
          <w:b/>
          <w:color w:val="000000" w:themeColor="text1"/>
          <w:sz w:val="22"/>
          <w:szCs w:val="22"/>
        </w:rPr>
      </w:pPr>
      <w:hyperlink r:id="rId12" w:history="1">
        <w:r w:rsidR="00341D6E" w:rsidRPr="00341D6E">
          <w:rPr>
            <w:rStyle w:val="Hyperlink"/>
            <w:rFonts w:asciiTheme="minorHAnsi" w:hAnsiTheme="minorHAnsi" w:cstheme="minorHAnsi"/>
            <w:b/>
            <w:color w:val="000000" w:themeColor="text1"/>
            <w:sz w:val="22"/>
            <w:szCs w:val="22"/>
          </w:rPr>
          <w:t>www.arecontvision.com</w:t>
        </w:r>
      </w:hyperlink>
    </w:p>
    <w:p w:rsidR="00665B8F" w:rsidRDefault="00665B8F" w:rsidP="00341D6E">
      <w:pPr>
        <w:jc w:val="both"/>
        <w:rPr>
          <w:rFonts w:asciiTheme="minorHAnsi" w:hAnsiTheme="minorHAnsi" w:cstheme="minorHAnsi"/>
          <w:b/>
          <w:sz w:val="22"/>
          <w:szCs w:val="22"/>
        </w:rPr>
      </w:pPr>
    </w:p>
    <w:p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rsidR="00341D6E" w:rsidRDefault="00341D6E" w:rsidP="00341D6E">
      <w:pPr>
        <w:jc w:val="both"/>
        <w:rPr>
          <w:rFonts w:asciiTheme="minorHAnsi" w:hAnsiTheme="minorHAnsi" w:cstheme="minorHAnsi"/>
          <w:sz w:val="22"/>
          <w:szCs w:val="22"/>
        </w:rPr>
      </w:pPr>
    </w:p>
    <w:p w:rsidR="00EC5FBA" w:rsidRPr="00EC5FBA" w:rsidRDefault="000D5CAA" w:rsidP="00EC5FBA">
      <w:pPr>
        <w:autoSpaceDE w:val="0"/>
        <w:autoSpaceDN w:val="0"/>
        <w:adjustRightInd w:val="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AV3356 </w:t>
      </w:r>
      <w:proofErr w:type="spellStart"/>
      <w:r>
        <w:rPr>
          <w:rFonts w:asciiTheme="minorHAnsi" w:hAnsiTheme="minorHAnsi" w:cstheme="minorHAnsi"/>
          <w:color w:val="000000" w:themeColor="text1"/>
          <w:sz w:val="20"/>
          <w:szCs w:val="20"/>
        </w:rPr>
        <w:t>MegaDome</w:t>
      </w:r>
      <w:proofErr w:type="spellEnd"/>
      <w:r>
        <w:rPr>
          <w:rFonts w:asciiTheme="minorHAnsi" w:hAnsiTheme="minorHAnsi" w:cstheme="minorHAnsi"/>
          <w:color w:val="000000" w:themeColor="text1"/>
          <w:sz w:val="20"/>
          <w:szCs w:val="20"/>
        </w:rPr>
        <w:t>® G3</w:t>
      </w:r>
      <w:r w:rsidR="00EC5FBA" w:rsidRPr="00EC5FBA">
        <w:rPr>
          <w:rFonts w:asciiTheme="minorHAnsi" w:hAnsiTheme="minorHAnsi" w:cstheme="minorHAnsi"/>
          <w:color w:val="000000" w:themeColor="text1"/>
          <w:sz w:val="20"/>
          <w:szCs w:val="20"/>
        </w:rPr>
        <w:t xml:space="preserve"> series network camera is part of </w:t>
      </w:r>
      <w:proofErr w:type="spellStart"/>
      <w:r w:rsidR="00EC5FBA" w:rsidRPr="00EC5FBA">
        <w:rPr>
          <w:rFonts w:asciiTheme="minorHAnsi" w:hAnsiTheme="minorHAnsi" w:cstheme="minorHAnsi"/>
          <w:color w:val="000000" w:themeColor="text1"/>
          <w:sz w:val="20"/>
          <w:szCs w:val="20"/>
        </w:rPr>
        <w:t>Arecont</w:t>
      </w:r>
      <w:proofErr w:type="spellEnd"/>
      <w:r w:rsidR="00EC5FBA" w:rsidRPr="00EC5FBA">
        <w:rPr>
          <w:rFonts w:asciiTheme="minorHAnsi" w:hAnsiTheme="minorHAnsi" w:cstheme="minorHAnsi"/>
          <w:color w:val="000000" w:themeColor="text1"/>
          <w:sz w:val="20"/>
          <w:szCs w:val="20"/>
        </w:rPr>
        <w:t xml:space="preserve"> Vision’s full line of H.264 </w:t>
      </w:r>
      <w:proofErr w:type="spellStart"/>
      <w:r w:rsidR="00EC5FBA" w:rsidRPr="00EC5FBA">
        <w:rPr>
          <w:rFonts w:asciiTheme="minorHAnsi" w:hAnsiTheme="minorHAnsi" w:cstheme="minorHAnsi"/>
          <w:color w:val="000000" w:themeColor="text1"/>
          <w:sz w:val="20"/>
          <w:szCs w:val="20"/>
        </w:rPr>
        <w:t>MegaDome</w:t>
      </w:r>
      <w:proofErr w:type="spellEnd"/>
      <w:r w:rsidR="00EC5FBA" w:rsidRPr="00EC5FBA">
        <w:rPr>
          <w:rFonts w:asciiTheme="minorHAnsi" w:hAnsiTheme="minorHAnsi" w:cstheme="minorHAnsi"/>
          <w:color w:val="000000" w:themeColor="text1"/>
          <w:sz w:val="20"/>
          <w:szCs w:val="20"/>
        </w:rPr>
        <w:t>® series cameras. This fully compliant implementation of H.264 (MPEG 4, Part 10) provides full 2048 x 1536 megapixel resolution at full video frame</w:t>
      </w:r>
      <w:r>
        <w:rPr>
          <w:rFonts w:asciiTheme="minorHAnsi" w:hAnsiTheme="minorHAnsi" w:cstheme="minorHAnsi"/>
          <w:color w:val="000000" w:themeColor="text1"/>
          <w:sz w:val="20"/>
          <w:szCs w:val="20"/>
        </w:rPr>
        <w:t xml:space="preserve"> rates of 21fps. The AV33</w:t>
      </w:r>
      <w:r w:rsidR="00EC5FBA" w:rsidRPr="00EC5FBA">
        <w:rPr>
          <w:rFonts w:asciiTheme="minorHAnsi" w:hAnsiTheme="minorHAnsi" w:cstheme="minorHAnsi"/>
          <w:color w:val="000000" w:themeColor="text1"/>
          <w:sz w:val="20"/>
          <w:szCs w:val="20"/>
        </w:rPr>
        <w:t xml:space="preserve">56PM camera line provides an all-in-one solution with integrated 3 megapixel </w:t>
      </w:r>
      <w:r w:rsidR="00F03E83">
        <w:rPr>
          <w:rFonts w:asciiTheme="minorHAnsi" w:hAnsiTheme="minorHAnsi" w:cstheme="minorHAnsi"/>
          <w:color w:val="000000" w:themeColor="text1"/>
          <w:sz w:val="20"/>
          <w:szCs w:val="20"/>
        </w:rPr>
        <w:t xml:space="preserve">Enhanced </w:t>
      </w:r>
      <w:r w:rsidR="00EC5FBA" w:rsidRPr="00EC5FBA">
        <w:rPr>
          <w:rFonts w:asciiTheme="minorHAnsi" w:hAnsiTheme="minorHAnsi" w:cstheme="minorHAnsi"/>
          <w:color w:val="000000" w:themeColor="text1"/>
          <w:sz w:val="20"/>
          <w:szCs w:val="20"/>
        </w:rPr>
        <w:t xml:space="preserve">WDR (wide dynamic range) camera, remote focus, remote zoom, P-iris lens, </w:t>
      </w:r>
      <w:r>
        <w:rPr>
          <w:rFonts w:asciiTheme="minorHAnsi" w:hAnsiTheme="minorHAnsi" w:cstheme="minorHAnsi"/>
          <w:color w:val="000000" w:themeColor="text1"/>
          <w:sz w:val="20"/>
          <w:szCs w:val="20"/>
        </w:rPr>
        <w:t>2.8-8</w:t>
      </w:r>
      <w:r w:rsidR="007F3993">
        <w:rPr>
          <w:rFonts w:asciiTheme="minorHAnsi" w:hAnsiTheme="minorHAnsi" w:cstheme="minorHAnsi"/>
          <w:color w:val="000000" w:themeColor="text1"/>
          <w:sz w:val="20"/>
          <w:szCs w:val="20"/>
        </w:rPr>
        <w:t>mm (PM</w:t>
      </w:r>
      <w:r>
        <w:rPr>
          <w:rFonts w:asciiTheme="minorHAnsi" w:hAnsiTheme="minorHAnsi" w:cstheme="minorHAnsi"/>
          <w:color w:val="000000" w:themeColor="text1"/>
          <w:sz w:val="20"/>
          <w:szCs w:val="20"/>
        </w:rPr>
        <w:t>IR</w:t>
      </w:r>
      <w:r w:rsidR="007F3993">
        <w:rPr>
          <w:rFonts w:asciiTheme="minorHAnsi" w:hAnsiTheme="minorHAnsi" w:cstheme="minorHAnsi"/>
          <w:color w:val="000000" w:themeColor="text1"/>
          <w:sz w:val="20"/>
          <w:szCs w:val="20"/>
        </w:rPr>
        <w:t xml:space="preserve"> model) or 8-22mm (PMT</w:t>
      </w:r>
      <w:r>
        <w:rPr>
          <w:rFonts w:asciiTheme="minorHAnsi" w:hAnsiTheme="minorHAnsi" w:cstheme="minorHAnsi"/>
          <w:color w:val="000000" w:themeColor="text1"/>
          <w:sz w:val="20"/>
          <w:szCs w:val="20"/>
        </w:rPr>
        <w:t>IR</w:t>
      </w:r>
      <w:r w:rsidR="007F3993">
        <w:rPr>
          <w:rFonts w:asciiTheme="minorHAnsi" w:hAnsiTheme="minorHAnsi" w:cstheme="minorHAnsi"/>
          <w:color w:val="000000" w:themeColor="text1"/>
          <w:sz w:val="20"/>
          <w:szCs w:val="20"/>
        </w:rPr>
        <w:t xml:space="preserve"> model) lens options</w:t>
      </w:r>
      <w:r w:rsidR="00023FF9">
        <w:rPr>
          <w:rFonts w:asciiTheme="minorHAnsi" w:hAnsiTheme="minorHAnsi" w:cstheme="minorHAnsi"/>
          <w:color w:val="000000" w:themeColor="text1"/>
          <w:sz w:val="20"/>
          <w:szCs w:val="20"/>
        </w:rPr>
        <w:t>,</w:t>
      </w:r>
      <w:r w:rsidR="007F3993">
        <w:rPr>
          <w:rFonts w:asciiTheme="minorHAnsi" w:hAnsiTheme="minorHAnsi" w:cstheme="minorHAnsi"/>
          <w:color w:val="000000" w:themeColor="text1"/>
          <w:sz w:val="20"/>
          <w:szCs w:val="20"/>
        </w:rPr>
        <w:t xml:space="preserve"> </w:t>
      </w:r>
      <w:r w:rsidR="00023FF9">
        <w:rPr>
          <w:rFonts w:asciiTheme="minorHAnsi" w:hAnsiTheme="minorHAnsi" w:cstheme="minorHAnsi"/>
          <w:color w:val="000000" w:themeColor="text1"/>
          <w:sz w:val="20"/>
          <w:szCs w:val="20"/>
        </w:rPr>
        <w:t>IP66 water/dust ingress rating and vandal resistant dome enclosure IK-10 rating</w:t>
      </w:r>
      <w:r w:rsidR="00EC5FBA" w:rsidRPr="00EC5FBA">
        <w:rPr>
          <w:rFonts w:asciiTheme="minorHAnsi" w:hAnsiTheme="minorHAnsi" w:cstheme="minorHAnsi"/>
          <w:color w:val="000000" w:themeColor="text1"/>
          <w:sz w:val="20"/>
          <w:szCs w:val="20"/>
        </w:rPr>
        <w:t xml:space="preserve">. </w:t>
      </w:r>
    </w:p>
    <w:p w:rsidR="00EC5FBA" w:rsidRPr="00EC5FBA" w:rsidRDefault="00EC5FBA" w:rsidP="00EC5FBA">
      <w:pPr>
        <w:autoSpaceDE w:val="0"/>
        <w:autoSpaceDN w:val="0"/>
        <w:adjustRightInd w:val="0"/>
        <w:rPr>
          <w:rFonts w:asciiTheme="minorHAnsi" w:hAnsiTheme="minorHAnsi" w:cstheme="minorHAnsi"/>
          <w:color w:val="000000" w:themeColor="text1"/>
          <w:sz w:val="20"/>
          <w:szCs w:val="20"/>
        </w:rPr>
      </w:pPr>
    </w:p>
    <w:p w:rsidR="00EC5FBA" w:rsidRPr="00EC5FBA" w:rsidRDefault="00FA291A" w:rsidP="00EC5FBA">
      <w:pPr>
        <w:autoSpaceDE w:val="0"/>
        <w:autoSpaceDN w:val="0"/>
        <w:adjustRightInd w:val="0"/>
        <w:rPr>
          <w:rFonts w:asciiTheme="minorHAnsi" w:hAnsiTheme="minorHAnsi" w:cstheme="minorHAnsi"/>
          <w:color w:val="000000" w:themeColor="text1"/>
          <w:sz w:val="20"/>
          <w:szCs w:val="20"/>
        </w:rPr>
      </w:pPr>
      <w:r w:rsidRPr="00430396">
        <w:rPr>
          <w:rFonts w:asciiTheme="minorHAnsi" w:hAnsiTheme="minorHAnsi" w:cstheme="minorHAnsi"/>
          <w:color w:val="000000" w:themeColor="text1"/>
          <w:sz w:val="20"/>
          <w:szCs w:val="20"/>
        </w:rPr>
        <w:t xml:space="preserve">With the features of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xml:space="preserve"> to reduce bandwidth without impacting image quality</w:t>
      </w:r>
      <w:r>
        <w:rPr>
          <w:rFonts w:asciiTheme="minorHAnsi" w:hAnsiTheme="minorHAnsi" w:cstheme="minorHAnsi"/>
          <w:color w:val="000000" w:themeColor="text1"/>
          <w:sz w:val="20"/>
          <w:szCs w:val="20"/>
        </w:rPr>
        <w:t>,</w:t>
      </w:r>
      <w:r w:rsidRPr="00EC5FBA">
        <w:rPr>
          <w:rFonts w:asciiTheme="minorHAnsi" w:hAnsiTheme="minorHAnsi" w:cstheme="minorHAnsi"/>
          <w:color w:val="000000" w:themeColor="text1"/>
          <w:sz w:val="20"/>
          <w:szCs w:val="20"/>
        </w:rPr>
        <w:t xml:space="preserve"> </w:t>
      </w:r>
      <w:proofErr w:type="spellStart"/>
      <w:r>
        <w:rPr>
          <w:rFonts w:asciiTheme="minorHAnsi" w:eastAsia="HelveticaNeueLT Std" w:hAnsiTheme="minorHAnsi" w:cstheme="minorHAnsi"/>
          <w:color w:val="000000" w:themeColor="text1"/>
          <w:sz w:val="20"/>
          <w:szCs w:val="20"/>
          <w:lang w:eastAsia="zh-TW"/>
        </w:rPr>
        <w:t>CorridorView</w:t>
      </w:r>
      <w:proofErr w:type="spellEnd"/>
      <w:r>
        <w:rPr>
          <w:rFonts w:asciiTheme="minorHAnsi" w:eastAsia="HelveticaNeueLT Std" w:hAnsiTheme="minorHAnsi" w:cstheme="minorHAnsi"/>
          <w:color w:val="000000" w:themeColor="text1"/>
          <w:sz w:val="20"/>
          <w:szCs w:val="20"/>
          <w:lang w:eastAsia="zh-TW"/>
        </w:rPr>
        <w:t xml:space="preserve">™ for </w:t>
      </w:r>
      <w:r>
        <w:rPr>
          <w:rFonts w:asciiTheme="minorHAnsi" w:hAnsiTheme="minorHAnsi" w:cstheme="minorHAnsi"/>
          <w:color w:val="000000" w:themeColor="text1"/>
          <w:sz w:val="20"/>
          <w:szCs w:val="20"/>
        </w:rPr>
        <w:t xml:space="preserve">90°,  180° and 270° image rotation, scaling, </w:t>
      </w:r>
      <w:r w:rsidRPr="00D93105">
        <w:rPr>
          <w:rFonts w:asciiTheme="minorHAnsi" w:hAnsiTheme="minorHAnsi" w:cstheme="minorHAnsi"/>
          <w:color w:val="000000" w:themeColor="text1"/>
          <w:sz w:val="20"/>
          <w:szCs w:val="20"/>
        </w:rPr>
        <w:t>binned mode, PSIA conformance, privacy masking, extended motion detection</w:t>
      </w:r>
      <w:r>
        <w:rPr>
          <w:rFonts w:asciiTheme="minorHAnsi" w:hAnsiTheme="minorHAnsi" w:cstheme="minorHAnsi"/>
          <w:color w:val="000000" w:themeColor="text1"/>
          <w:sz w:val="20"/>
          <w:szCs w:val="20"/>
        </w:rPr>
        <w:t xml:space="preserve"> and flexible cropping</w:t>
      </w:r>
      <w:bookmarkStart w:id="0" w:name="_GoBack"/>
      <w:bookmarkEnd w:id="0"/>
      <w:r w:rsidR="000D5CAA">
        <w:rPr>
          <w:rFonts w:asciiTheme="minorHAnsi" w:hAnsiTheme="minorHAnsi" w:cstheme="minorHAnsi"/>
          <w:color w:val="000000" w:themeColor="text1"/>
          <w:sz w:val="20"/>
          <w:szCs w:val="20"/>
        </w:rPr>
        <w:t>, the AV33</w:t>
      </w:r>
      <w:r w:rsidR="00EC5FBA" w:rsidRPr="00EC5FBA">
        <w:rPr>
          <w:rFonts w:asciiTheme="minorHAnsi" w:hAnsiTheme="minorHAnsi" w:cstheme="minorHAnsi"/>
          <w:color w:val="000000" w:themeColor="text1"/>
          <w:sz w:val="20"/>
          <w:szCs w:val="20"/>
        </w:rPr>
        <w:t xml:space="preserve">56 is a high sensitivity, </w:t>
      </w:r>
      <w:proofErr w:type="spellStart"/>
      <w:r w:rsidR="00EC5FBA" w:rsidRPr="00EC5FBA">
        <w:rPr>
          <w:rFonts w:asciiTheme="minorHAnsi" w:hAnsiTheme="minorHAnsi" w:cstheme="minorHAnsi"/>
          <w:color w:val="000000" w:themeColor="text1"/>
          <w:sz w:val="20"/>
          <w:szCs w:val="20"/>
        </w:rPr>
        <w:t>PoE</w:t>
      </w:r>
      <w:proofErr w:type="spellEnd"/>
      <w:r w:rsidR="00EC5FBA" w:rsidRPr="00EC5FBA">
        <w:rPr>
          <w:rFonts w:asciiTheme="minorHAnsi" w:hAnsiTheme="minorHAnsi" w:cstheme="minorHAnsi"/>
          <w:color w:val="000000" w:themeColor="text1"/>
          <w:sz w:val="20"/>
          <w:szCs w:val="20"/>
        </w:rPr>
        <w:t xml:space="preserve"> (IEEE 802.3af) compliant camera with optional IR LEDs, audio and manual lens configurations. Built with </w:t>
      </w:r>
      <w:proofErr w:type="spellStart"/>
      <w:r w:rsidR="00EC5FBA" w:rsidRPr="00EC5FBA">
        <w:rPr>
          <w:rFonts w:asciiTheme="minorHAnsi" w:hAnsiTheme="minorHAnsi" w:cstheme="minorHAnsi"/>
          <w:color w:val="000000" w:themeColor="text1"/>
          <w:sz w:val="20"/>
          <w:szCs w:val="20"/>
        </w:rPr>
        <w:t>Arecont</w:t>
      </w:r>
      <w:proofErr w:type="spellEnd"/>
      <w:r w:rsidR="00EC5FBA" w:rsidRPr="00EC5FBA">
        <w:rPr>
          <w:rFonts w:asciiTheme="minorHAnsi" w:hAnsiTheme="minorHAnsi" w:cstheme="minorHAnsi"/>
          <w:color w:val="000000" w:themeColor="text1"/>
          <w:sz w:val="20"/>
          <w:szCs w:val="20"/>
        </w:rPr>
        <w:t xml:space="preserve"> Vision’s massively-parallel </w:t>
      </w:r>
      <w:proofErr w:type="spellStart"/>
      <w:r w:rsidR="00EC5FBA" w:rsidRPr="00EC5FBA">
        <w:rPr>
          <w:rFonts w:asciiTheme="minorHAnsi" w:hAnsiTheme="minorHAnsi" w:cstheme="minorHAnsi"/>
          <w:color w:val="000000" w:themeColor="text1"/>
          <w:sz w:val="20"/>
          <w:szCs w:val="20"/>
        </w:rPr>
        <w:t>MegaVideo</w:t>
      </w:r>
      <w:proofErr w:type="spellEnd"/>
      <w:r w:rsidR="00EC5FBA" w:rsidRPr="00EC5FBA">
        <w:rPr>
          <w:rFonts w:asciiTheme="minorHAnsi" w:hAnsiTheme="minorHAnsi" w:cstheme="minorHAnsi"/>
          <w:color w:val="000000" w:themeColor="text1"/>
          <w:sz w:val="20"/>
          <w:szCs w:val="20"/>
        </w:rPr>
        <w:t xml:space="preserve">® </w:t>
      </w:r>
      <w:r w:rsidR="00EC5FBA" w:rsidRPr="00EC5FBA">
        <w:rPr>
          <w:rFonts w:asciiTheme="minorHAnsi" w:hAnsiTheme="minorHAnsi" w:cstheme="minorHAnsi"/>
          <w:color w:val="000000" w:themeColor="text1"/>
          <w:sz w:val="20"/>
          <w:szCs w:val="20"/>
        </w:rPr>
        <w:lastRenderedPageBreak/>
        <w:t>technology, this camera offers over ten times the resolution of standard resolution IP cameras with the ability to output full real-time frame rates and deliver the high quality megapixel imaging for both indoor and outdoor applications.</w:t>
      </w:r>
    </w:p>
    <w:p w:rsidR="00F062CD" w:rsidRDefault="00F062CD"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rsidR="00735DFA" w:rsidRP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utilize a high sensitivity 3 Megapixel CMOS sensor with 1/3.2” optical format,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x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pixel size, </w:t>
      </w:r>
      <w:r w:rsidR="00735DFA" w:rsidRPr="00EC5FBA">
        <w:rPr>
          <w:rFonts w:asciiTheme="minorHAnsi" w:hAnsiTheme="minorHAnsi" w:cstheme="minorHAnsi"/>
          <w:color w:val="000000" w:themeColor="text1"/>
          <w:sz w:val="20"/>
          <w:szCs w:val="20"/>
        </w:rPr>
        <w:t xml:space="preserve">progressive scan and Active Pixel Count: </w:t>
      </w:r>
      <w:r w:rsidR="00E23603" w:rsidRPr="00EC5FBA">
        <w:rPr>
          <w:rFonts w:asciiTheme="minorHAnsi" w:hAnsiTheme="minorHAnsi" w:cstheme="minorHAnsi"/>
          <w:color w:val="000000" w:themeColor="text1"/>
          <w:sz w:val="20"/>
          <w:szCs w:val="20"/>
        </w:rPr>
        <w:t xml:space="preserve">2048(H) x 1536(V) </w:t>
      </w:r>
      <w:r w:rsidR="00735DFA" w:rsidRPr="00EC5FBA">
        <w:rPr>
          <w:rFonts w:asciiTheme="minorHAnsi" w:hAnsiTheme="minorHAnsi" w:cstheme="minorHAnsi"/>
          <w:color w:val="000000" w:themeColor="text1"/>
          <w:sz w:val="20"/>
          <w:szCs w:val="20"/>
        </w:rPr>
        <w:t>pixel array</w:t>
      </w:r>
      <w:r w:rsidR="00E23603" w:rsidRPr="00EC5FBA">
        <w:rPr>
          <w:rFonts w:asciiTheme="minorHAnsi" w:hAnsiTheme="minorHAnsi" w:cstheme="minorHAnsi"/>
          <w:color w:val="000000" w:themeColor="text1"/>
          <w:sz w:val="20"/>
          <w:szCs w:val="20"/>
        </w:rPr>
        <w:t>.</w:t>
      </w:r>
    </w:p>
    <w:p w:rsid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The ca</w:t>
      </w:r>
      <w:r w:rsidR="00694EC8">
        <w:rPr>
          <w:rFonts w:asciiTheme="minorHAnsi" w:hAnsiTheme="minorHAnsi" w:cstheme="minorHAnsi"/>
          <w:color w:val="000000" w:themeColor="text1"/>
          <w:sz w:val="20"/>
          <w:szCs w:val="20"/>
        </w:rPr>
        <w:t>mera shall have and integrated 2.8-8</w:t>
      </w:r>
      <w:r w:rsidRPr="00EC5FBA">
        <w:rPr>
          <w:rFonts w:asciiTheme="minorHAnsi" w:hAnsiTheme="minorHAnsi" w:cstheme="minorHAnsi"/>
          <w:color w:val="000000" w:themeColor="text1"/>
          <w:sz w:val="20"/>
          <w:szCs w:val="20"/>
        </w:rPr>
        <w:t xml:space="preserve">mm, Ф14mm Mount, megapixel IR corrected </w:t>
      </w:r>
      <w:proofErr w:type="spellStart"/>
      <w:r w:rsidRPr="00EC5FBA">
        <w:rPr>
          <w:rFonts w:asciiTheme="minorHAnsi" w:hAnsiTheme="minorHAnsi" w:cstheme="minorHAnsi"/>
          <w:color w:val="000000" w:themeColor="text1"/>
          <w:sz w:val="20"/>
          <w:szCs w:val="20"/>
        </w:rPr>
        <w:t>vari</w:t>
      </w:r>
      <w:proofErr w:type="spellEnd"/>
      <w:r w:rsidRPr="00EC5FBA">
        <w:rPr>
          <w:rFonts w:asciiTheme="minorHAnsi" w:hAnsiTheme="minorHAnsi" w:cstheme="minorHAnsi"/>
          <w:color w:val="000000" w:themeColor="text1"/>
          <w:sz w:val="20"/>
          <w:szCs w:val="20"/>
        </w:rPr>
        <w:t>-focal lens with F1.2 P-Iris lens an</w:t>
      </w:r>
      <w:r w:rsidR="00694EC8">
        <w:rPr>
          <w:rFonts w:asciiTheme="minorHAnsi" w:hAnsiTheme="minorHAnsi" w:cstheme="minorHAnsi"/>
          <w:color w:val="000000" w:themeColor="text1"/>
          <w:sz w:val="20"/>
          <w:szCs w:val="20"/>
        </w:rPr>
        <w:t>d horizontal field of view of 104°-9</w:t>
      </w:r>
      <w:r w:rsidRPr="00EC5FBA">
        <w:rPr>
          <w:rFonts w:asciiTheme="minorHAnsi" w:hAnsiTheme="minorHAnsi" w:cstheme="minorHAnsi"/>
          <w:color w:val="000000" w:themeColor="text1"/>
          <w:sz w:val="20"/>
          <w:szCs w:val="20"/>
        </w:rPr>
        <w:t>9°.(PM</w:t>
      </w:r>
      <w:r w:rsidR="00694EC8">
        <w:rPr>
          <w:rFonts w:asciiTheme="minorHAnsi" w:hAnsiTheme="minorHAnsi" w:cstheme="minorHAnsi"/>
          <w:color w:val="000000" w:themeColor="text1"/>
          <w:sz w:val="20"/>
          <w:szCs w:val="20"/>
        </w:rPr>
        <w:t>IR Model</w:t>
      </w:r>
      <w:r w:rsidRPr="00EC5FBA">
        <w:rPr>
          <w:rFonts w:asciiTheme="minorHAnsi" w:hAnsiTheme="minorHAnsi" w:cstheme="minorHAnsi"/>
          <w:color w:val="000000" w:themeColor="text1"/>
          <w:sz w:val="20"/>
          <w:szCs w:val="20"/>
        </w:rPr>
        <w:t>)</w:t>
      </w:r>
    </w:p>
    <w:p w:rsidR="00EC5FBA" w:rsidRPr="00CF4AB0" w:rsidRDefault="00CF4AB0" w:rsidP="00CF4AB0">
      <w:pPr>
        <w:numPr>
          <w:ilvl w:val="0"/>
          <w:numId w:val="30"/>
        </w:numPr>
        <w:autoSpaceDE w:val="0"/>
        <w:autoSpaceDN w:val="0"/>
        <w:adjustRightInd w:val="0"/>
        <w:jc w:val="both"/>
        <w:rPr>
          <w:rFonts w:asciiTheme="minorHAnsi" w:hAnsiTheme="minorHAnsi" w:cstheme="minorHAnsi"/>
          <w:color w:val="000000" w:themeColor="text1"/>
          <w:sz w:val="20"/>
          <w:szCs w:val="20"/>
        </w:rPr>
      </w:pPr>
      <w:r w:rsidRPr="00947C61">
        <w:rPr>
          <w:rFonts w:asciiTheme="minorHAnsi" w:hAnsiTheme="minorHAnsi" w:cstheme="minorHAnsi"/>
          <w:color w:val="000000" w:themeColor="text1"/>
          <w:sz w:val="20"/>
          <w:szCs w:val="20"/>
        </w:rPr>
        <w:t xml:space="preserve">The camera shall have and integrated </w:t>
      </w:r>
      <w:r>
        <w:rPr>
          <w:rFonts w:asciiTheme="minorHAnsi" w:hAnsiTheme="minorHAnsi" w:cstheme="minorHAnsi"/>
          <w:color w:val="000000" w:themeColor="text1"/>
          <w:sz w:val="20"/>
          <w:szCs w:val="20"/>
        </w:rPr>
        <w:t>8-22</w:t>
      </w:r>
      <w:r w:rsidRPr="00947C61">
        <w:rPr>
          <w:rFonts w:asciiTheme="minorHAnsi" w:hAnsiTheme="minorHAnsi" w:cstheme="minorHAnsi"/>
          <w:color w:val="000000" w:themeColor="text1"/>
          <w:sz w:val="20"/>
          <w:szCs w:val="20"/>
        </w:rPr>
        <w:t xml:space="preserve">mm, Ф14mm Mount, megapixel IR corrected </w:t>
      </w:r>
      <w:proofErr w:type="spellStart"/>
      <w:r w:rsidRPr="00947C61">
        <w:rPr>
          <w:rFonts w:asciiTheme="minorHAnsi" w:hAnsiTheme="minorHAnsi" w:cstheme="minorHAnsi"/>
          <w:color w:val="000000" w:themeColor="text1"/>
          <w:sz w:val="20"/>
          <w:szCs w:val="20"/>
        </w:rPr>
        <w:t>vari</w:t>
      </w:r>
      <w:proofErr w:type="spellEnd"/>
      <w:r w:rsidRPr="00947C61">
        <w:rPr>
          <w:rFonts w:asciiTheme="minorHAnsi" w:hAnsiTheme="minorHAnsi" w:cstheme="minorHAnsi"/>
          <w:color w:val="000000" w:themeColor="text1"/>
          <w:sz w:val="20"/>
          <w:szCs w:val="20"/>
        </w:rPr>
        <w:t>-focal lens with F1.</w:t>
      </w:r>
      <w:r>
        <w:rPr>
          <w:rFonts w:asciiTheme="minorHAnsi" w:hAnsiTheme="minorHAnsi" w:cstheme="minorHAnsi"/>
          <w:color w:val="000000" w:themeColor="text1"/>
          <w:sz w:val="20"/>
          <w:szCs w:val="20"/>
        </w:rPr>
        <w:t>6</w:t>
      </w:r>
      <w:r w:rsidRPr="00947C61">
        <w:rPr>
          <w:rFonts w:asciiTheme="minorHAnsi" w:hAnsiTheme="minorHAnsi" w:cstheme="minorHAnsi"/>
          <w:color w:val="000000" w:themeColor="text1"/>
          <w:sz w:val="20"/>
          <w:szCs w:val="20"/>
        </w:rPr>
        <w:t xml:space="preserve"> P-Iris lens and horizontal field of view of </w:t>
      </w:r>
      <w:r>
        <w:rPr>
          <w:rFonts w:asciiTheme="minorHAnsi" w:hAnsiTheme="minorHAnsi" w:cstheme="minorHAnsi"/>
          <w:color w:val="000000" w:themeColor="text1"/>
          <w:sz w:val="20"/>
          <w:szCs w:val="20"/>
        </w:rPr>
        <w:t>32</w:t>
      </w:r>
      <w:r w:rsidRPr="00947C61">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12</w:t>
      </w:r>
      <w:r w:rsidRPr="00947C61">
        <w:rPr>
          <w:rFonts w:asciiTheme="minorHAnsi" w:hAnsiTheme="minorHAnsi" w:cstheme="minorHAnsi"/>
          <w:color w:val="000000" w:themeColor="text1"/>
          <w:sz w:val="20"/>
          <w:szCs w:val="20"/>
        </w:rPr>
        <w:t>°. (PM</w:t>
      </w:r>
      <w:r>
        <w:rPr>
          <w:rFonts w:asciiTheme="minorHAnsi" w:hAnsiTheme="minorHAnsi" w:cstheme="minorHAnsi"/>
          <w:color w:val="000000" w:themeColor="text1"/>
          <w:sz w:val="20"/>
          <w:szCs w:val="20"/>
        </w:rPr>
        <w:t>T</w:t>
      </w:r>
      <w:r w:rsidRPr="00947C61">
        <w:rPr>
          <w:rFonts w:asciiTheme="minorHAnsi" w:hAnsiTheme="minorHAnsi" w:cstheme="minorHAnsi"/>
          <w:color w:val="000000" w:themeColor="text1"/>
          <w:sz w:val="20"/>
          <w:szCs w:val="20"/>
        </w:rPr>
        <w:t>IR</w:t>
      </w:r>
      <w:r w:rsidR="00694EC8">
        <w:rPr>
          <w:rFonts w:asciiTheme="minorHAnsi" w:hAnsiTheme="minorHAnsi" w:cstheme="minorHAnsi"/>
          <w:color w:val="000000" w:themeColor="text1"/>
          <w:sz w:val="20"/>
          <w:szCs w:val="20"/>
        </w:rPr>
        <w:t xml:space="preserve"> model</w:t>
      </w:r>
      <w:r w:rsidRPr="00947C61">
        <w:rPr>
          <w:rFonts w:asciiTheme="minorHAnsi" w:hAnsiTheme="minorHAnsi" w:cstheme="minorHAnsi"/>
          <w:color w:val="000000" w:themeColor="text1"/>
          <w:sz w:val="20"/>
          <w:szCs w:val="20"/>
        </w:rPr>
        <w: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die-cast aluminum chassis with </w:t>
      </w:r>
      <w:r w:rsidRPr="009458D0">
        <w:rPr>
          <w:rFonts w:asciiTheme="minorHAnsi" w:hAnsiTheme="minorHAnsi" w:cstheme="minorHAnsi"/>
          <w:iCs/>
          <w:color w:val="000000" w:themeColor="text1"/>
          <w:sz w:val="20"/>
          <w:szCs w:val="20"/>
        </w:rPr>
        <w:t xml:space="preserve">IK-10 vandal resistant dome. Entire </w:t>
      </w:r>
      <w:r w:rsidRPr="009458D0">
        <w:rPr>
          <w:rFonts w:asciiTheme="minorHAnsi" w:hAnsiTheme="minorHAnsi" w:cstheme="minorHAnsi"/>
          <w:color w:val="000000" w:themeColor="text1"/>
          <w:sz w:val="20"/>
          <w:szCs w:val="20"/>
          <w:lang w:eastAsia="zh-TW"/>
        </w:rPr>
        <w:t xml:space="preserve">enclosure </w:t>
      </w:r>
      <w:r w:rsidRPr="009458D0">
        <w:rPr>
          <w:rFonts w:asciiTheme="minorHAnsi" w:hAnsiTheme="minorHAnsi" w:cstheme="minorHAnsi"/>
          <w:color w:val="000000" w:themeColor="text1"/>
          <w:sz w:val="20"/>
          <w:szCs w:val="20"/>
        </w:rPr>
        <w:t>to be rated minimum IP66 for water and dust protection.</w:t>
      </w:r>
    </w:p>
    <w:p w:rsidR="00694EC8" w:rsidRDefault="00694EC8" w:rsidP="00694EC8">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have a 3-axis gimbal with 360˚ pan, </w:t>
      </w:r>
      <w:r>
        <w:rPr>
          <w:rFonts w:asciiTheme="minorHAnsi" w:hAnsiTheme="minorHAnsi" w:cstheme="minorHAnsi"/>
          <w:color w:val="000000" w:themeColor="text1"/>
          <w:sz w:val="20"/>
          <w:szCs w:val="20"/>
        </w:rPr>
        <w:t>77</w:t>
      </w:r>
      <w:r w:rsidRPr="00735DFA">
        <w:rPr>
          <w:rFonts w:asciiTheme="minorHAnsi" w:hAnsiTheme="minorHAnsi" w:cstheme="minorHAnsi"/>
          <w:color w:val="000000" w:themeColor="text1"/>
          <w:sz w:val="20"/>
          <w:szCs w:val="20"/>
        </w:rPr>
        <w:t>˚ tilt and 180˚ Z-rotation for easy and accurate positioning.</w:t>
      </w:r>
    </w:p>
    <w:p w:rsidR="00694EC8" w:rsidRPr="00694EC8" w:rsidRDefault="00694EC8" w:rsidP="00694EC8">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contain an IR LED board with </w:t>
      </w:r>
      <w:r>
        <w:rPr>
          <w:rFonts w:asciiTheme="minorHAnsi" w:hAnsiTheme="minorHAnsi" w:cstheme="minorHAnsi"/>
          <w:color w:val="000000" w:themeColor="text1"/>
          <w:sz w:val="20"/>
          <w:szCs w:val="20"/>
        </w:rPr>
        <w:t>12</w:t>
      </w:r>
      <w:r w:rsidRPr="00735DFA">
        <w:rPr>
          <w:rFonts w:asciiTheme="minorHAnsi" w:hAnsiTheme="minorHAnsi" w:cstheme="minorHAnsi"/>
          <w:color w:val="000000" w:themeColor="text1"/>
          <w:sz w:val="20"/>
          <w:szCs w:val="20"/>
        </w:rPr>
        <w:t xml:space="preserve"> pcs 850nm IR LEDs, </w:t>
      </w:r>
      <w:r>
        <w:rPr>
          <w:rFonts w:asciiTheme="minorHAnsi" w:hAnsiTheme="minorHAnsi" w:cstheme="minorHAnsi"/>
          <w:color w:val="000000" w:themeColor="text1"/>
          <w:sz w:val="20"/>
          <w:szCs w:val="20"/>
        </w:rPr>
        <w:t>50 feet (</w:t>
      </w:r>
      <w:r w:rsidRPr="00735DFA">
        <w:rPr>
          <w:rFonts w:asciiTheme="minorHAnsi" w:hAnsiTheme="minorHAnsi" w:cstheme="minorHAnsi"/>
          <w:color w:val="000000" w:themeColor="text1"/>
          <w:sz w:val="20"/>
          <w:szCs w:val="20"/>
        </w:rPr>
        <w:t>15 meter</w:t>
      </w:r>
      <w:r>
        <w:rPr>
          <w:rFonts w:asciiTheme="minorHAnsi" w:hAnsiTheme="minorHAnsi" w:cstheme="minorHAnsi"/>
          <w:color w:val="000000" w:themeColor="text1"/>
          <w:sz w:val="20"/>
          <w:szCs w:val="20"/>
        </w:rPr>
        <w:t>) IR distance, 6</w:t>
      </w:r>
      <w:r w:rsidRPr="00735DFA">
        <w:rPr>
          <w:rFonts w:asciiTheme="minorHAnsi" w:hAnsiTheme="minorHAnsi" w:cstheme="minorHAnsi"/>
          <w:color w:val="000000" w:themeColor="text1"/>
          <w:sz w:val="20"/>
          <w:szCs w:val="20"/>
        </w:rPr>
        <w:t>0°</w:t>
      </w:r>
      <w:r>
        <w:rPr>
          <w:rFonts w:asciiTheme="minorHAnsi" w:hAnsiTheme="minorHAnsi" w:cstheme="minorHAnsi"/>
          <w:color w:val="000000" w:themeColor="text1"/>
          <w:sz w:val="20"/>
          <w:szCs w:val="20"/>
        </w:rPr>
        <w:t xml:space="preserve"> and 8</w:t>
      </w:r>
      <w:r w:rsidRPr="00735DFA">
        <w:rPr>
          <w:rFonts w:asciiTheme="minorHAnsi" w:hAnsiTheme="minorHAnsi" w:cstheme="minorHAnsi"/>
          <w:color w:val="000000" w:themeColor="text1"/>
          <w:sz w:val="20"/>
          <w:szCs w:val="20"/>
        </w:rPr>
        <w:t>0°</w:t>
      </w:r>
      <w:r>
        <w:rPr>
          <w:rFonts w:asciiTheme="minorHAnsi" w:hAnsiTheme="minorHAnsi" w:cstheme="minorHAnsi"/>
          <w:color w:val="000000" w:themeColor="text1"/>
          <w:sz w:val="20"/>
          <w:szCs w:val="20"/>
        </w:rPr>
        <w:t xml:space="preserve"> </w:t>
      </w:r>
      <w:r w:rsidRPr="00735DFA">
        <w:rPr>
          <w:rFonts w:asciiTheme="minorHAnsi" w:hAnsiTheme="minorHAnsi" w:cstheme="minorHAnsi"/>
          <w:color w:val="000000" w:themeColor="text1"/>
          <w:sz w:val="20"/>
          <w:szCs w:val="20"/>
        </w:rPr>
        <w:t>IR angle without any external power input. (</w:t>
      </w:r>
      <w:r>
        <w:rPr>
          <w:rFonts w:asciiTheme="minorHAnsi" w:hAnsiTheme="minorHAnsi" w:cstheme="minorHAnsi"/>
          <w:color w:val="000000" w:themeColor="text1"/>
          <w:sz w:val="20"/>
          <w:szCs w:val="20"/>
        </w:rPr>
        <w:t>PM</w:t>
      </w:r>
      <w:r w:rsidRPr="00735DFA">
        <w:rPr>
          <w:rFonts w:asciiTheme="minorHAnsi" w:hAnsiTheme="minorHAnsi" w:cstheme="minorHAnsi"/>
          <w:color w:val="000000" w:themeColor="text1"/>
          <w:sz w:val="20"/>
          <w:szCs w:val="20"/>
        </w:rPr>
        <w:t xml:space="preserve">IR </w:t>
      </w:r>
      <w:r>
        <w:rPr>
          <w:rFonts w:asciiTheme="minorHAnsi" w:hAnsiTheme="minorHAnsi" w:cstheme="minorHAnsi"/>
          <w:color w:val="000000" w:themeColor="text1"/>
          <w:sz w:val="20"/>
          <w:szCs w:val="20"/>
        </w:rPr>
        <w:t>model</w:t>
      </w:r>
      <w:r w:rsidRPr="00735DFA">
        <w:rPr>
          <w:rFonts w:asciiTheme="minorHAnsi" w:hAnsiTheme="minorHAnsi" w:cstheme="minorHAnsi"/>
          <w:color w:val="000000" w:themeColor="text1"/>
          <w:sz w:val="20"/>
          <w:szCs w:val="20"/>
        </w:rPr>
        <w:t>).</w:t>
      </w:r>
    </w:p>
    <w:p w:rsidR="00694EC8" w:rsidRDefault="00694EC8" w:rsidP="00694EC8">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contain an IR LED board with </w:t>
      </w:r>
      <w:r>
        <w:rPr>
          <w:rFonts w:asciiTheme="minorHAnsi" w:hAnsiTheme="minorHAnsi" w:cstheme="minorHAnsi"/>
          <w:color w:val="000000" w:themeColor="text1"/>
          <w:sz w:val="20"/>
          <w:szCs w:val="20"/>
        </w:rPr>
        <w:t>12</w:t>
      </w:r>
      <w:r w:rsidRPr="00735DFA">
        <w:rPr>
          <w:rFonts w:asciiTheme="minorHAnsi" w:hAnsiTheme="minorHAnsi" w:cstheme="minorHAnsi"/>
          <w:color w:val="000000" w:themeColor="text1"/>
          <w:sz w:val="20"/>
          <w:szCs w:val="20"/>
        </w:rPr>
        <w:t xml:space="preserve"> pcs 850nm IR LEDs, </w:t>
      </w:r>
      <w:r>
        <w:rPr>
          <w:rFonts w:asciiTheme="minorHAnsi" w:hAnsiTheme="minorHAnsi" w:cstheme="minorHAnsi"/>
          <w:color w:val="000000" w:themeColor="text1"/>
          <w:sz w:val="20"/>
          <w:szCs w:val="20"/>
        </w:rPr>
        <w:t>120 feet (36</w:t>
      </w:r>
      <w:r w:rsidRPr="00735DFA">
        <w:rPr>
          <w:rFonts w:asciiTheme="minorHAnsi" w:hAnsiTheme="minorHAnsi" w:cstheme="minorHAnsi"/>
          <w:color w:val="000000" w:themeColor="text1"/>
          <w:sz w:val="20"/>
          <w:szCs w:val="20"/>
        </w:rPr>
        <w:t xml:space="preserve"> meter</w:t>
      </w:r>
      <w:r>
        <w:rPr>
          <w:rFonts w:asciiTheme="minorHAnsi" w:hAnsiTheme="minorHAnsi" w:cstheme="minorHAnsi"/>
          <w:color w:val="000000" w:themeColor="text1"/>
          <w:sz w:val="20"/>
          <w:szCs w:val="20"/>
        </w:rPr>
        <w:t>) IR distance, 4</w:t>
      </w:r>
      <w:r w:rsidRPr="00735DFA">
        <w:rPr>
          <w:rFonts w:asciiTheme="minorHAnsi" w:hAnsiTheme="minorHAnsi" w:cstheme="minorHAnsi"/>
          <w:color w:val="000000" w:themeColor="text1"/>
          <w:sz w:val="20"/>
          <w:szCs w:val="20"/>
        </w:rPr>
        <w:t>0°</w:t>
      </w:r>
      <w:r>
        <w:rPr>
          <w:rFonts w:asciiTheme="minorHAnsi" w:hAnsiTheme="minorHAnsi" w:cstheme="minorHAnsi"/>
          <w:color w:val="000000" w:themeColor="text1"/>
          <w:sz w:val="20"/>
          <w:szCs w:val="20"/>
        </w:rPr>
        <w:t xml:space="preserve"> </w:t>
      </w:r>
      <w:r w:rsidRPr="00735DFA">
        <w:rPr>
          <w:rFonts w:asciiTheme="minorHAnsi" w:hAnsiTheme="minorHAnsi" w:cstheme="minorHAnsi"/>
          <w:color w:val="000000" w:themeColor="text1"/>
          <w:sz w:val="20"/>
          <w:szCs w:val="20"/>
        </w:rPr>
        <w:t>IR angle without any external power input. (</w:t>
      </w:r>
      <w:r>
        <w:rPr>
          <w:rFonts w:asciiTheme="minorHAnsi" w:hAnsiTheme="minorHAnsi" w:cstheme="minorHAnsi"/>
          <w:color w:val="000000" w:themeColor="text1"/>
          <w:sz w:val="20"/>
          <w:szCs w:val="20"/>
        </w:rPr>
        <w:t>PMT</w:t>
      </w:r>
      <w:r w:rsidRPr="00735DFA">
        <w:rPr>
          <w:rFonts w:asciiTheme="minorHAnsi" w:hAnsiTheme="minorHAnsi" w:cstheme="minorHAnsi"/>
          <w:color w:val="000000" w:themeColor="text1"/>
          <w:sz w:val="20"/>
          <w:szCs w:val="20"/>
        </w:rPr>
        <w:t xml:space="preserve">IR </w:t>
      </w:r>
      <w:r>
        <w:rPr>
          <w:rFonts w:asciiTheme="minorHAnsi" w:hAnsiTheme="minorHAnsi" w:cstheme="minorHAnsi"/>
          <w:color w:val="000000" w:themeColor="text1"/>
          <w:sz w:val="20"/>
          <w:szCs w:val="20"/>
        </w:rPr>
        <w:t>model</w:t>
      </w:r>
      <w:r w:rsidRPr="00735DFA">
        <w:rPr>
          <w:rFonts w:asciiTheme="minorHAnsi" w:hAnsiTheme="minorHAnsi" w:cstheme="minorHAnsi"/>
          <w:color w:val="000000" w:themeColor="text1"/>
          <w:sz w:val="20"/>
          <w:szCs w:val="20"/>
        </w:rPr>
        <w:t>).</w:t>
      </w:r>
    </w:p>
    <w:p w:rsidR="001519ED" w:rsidRPr="006156C9" w:rsidRDefault="001519ED" w:rsidP="001519ED">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The camera’s power source shall be Power over Ethernet (</w:t>
      </w:r>
      <w:proofErr w:type="spellStart"/>
      <w:r w:rsidRPr="006156C9">
        <w:rPr>
          <w:rFonts w:asciiTheme="minorHAnsi" w:hAnsiTheme="minorHAnsi" w:cstheme="minorHAnsi"/>
          <w:color w:val="000000" w:themeColor="text1"/>
          <w:sz w:val="20"/>
          <w:szCs w:val="20"/>
        </w:rPr>
        <w:t>PoE</w:t>
      </w:r>
      <w:proofErr w:type="spellEnd"/>
      <w:r w:rsidRPr="006156C9">
        <w:rPr>
          <w:rFonts w:asciiTheme="minorHAnsi" w:hAnsiTheme="minorHAnsi" w:cstheme="minorHAnsi"/>
          <w:color w:val="000000" w:themeColor="text1"/>
          <w:sz w:val="20"/>
          <w:szCs w:val="20"/>
        </w:rPr>
        <w:t>) complying with the IEEE 802.3af standard to support IR illuminator</w:t>
      </w:r>
      <w:r>
        <w:rPr>
          <w:rFonts w:asciiTheme="minorHAnsi" w:hAnsiTheme="minorHAnsi" w:cstheme="minorHAnsi"/>
          <w:color w:val="000000" w:themeColor="text1"/>
          <w:sz w:val="20"/>
          <w:szCs w:val="20"/>
        </w:rPr>
        <w:t xml:space="preserve"> </w:t>
      </w:r>
      <w:r w:rsidRPr="006156C9">
        <w:rPr>
          <w:rFonts w:asciiTheme="minorHAnsi" w:hAnsiTheme="minorHAnsi" w:cstheme="minorHAnsi"/>
          <w:color w:val="000000" w:themeColor="text1"/>
          <w:sz w:val="20"/>
          <w:szCs w:val="20"/>
        </w:rPr>
        <w:t>and camera.</w:t>
      </w:r>
      <w:r>
        <w:rPr>
          <w:rFonts w:asciiTheme="minorHAnsi" w:hAnsiTheme="minorHAnsi" w:cstheme="minorHAnsi"/>
          <w:color w:val="000000" w:themeColor="text1"/>
          <w:sz w:val="20"/>
          <w:szCs w:val="20"/>
        </w:rPr>
        <w:t xml:space="preserve"> </w:t>
      </w:r>
    </w:p>
    <w:p w:rsidR="001519ED" w:rsidRPr="006156C9" w:rsidRDefault="001519ED" w:rsidP="001519ED">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have an auxiliary power input, AC24V and DC12-48V, to support IR illuminator and camera. </w:t>
      </w:r>
    </w:p>
    <w:p w:rsidR="001519ED" w:rsidRPr="001519ED" w:rsidRDefault="001519ED" w:rsidP="001519ED">
      <w:pPr>
        <w:numPr>
          <w:ilvl w:val="0"/>
          <w:numId w:val="30"/>
        </w:numPr>
        <w:jc w:val="both"/>
        <w:rPr>
          <w:rFonts w:asciiTheme="minorHAnsi" w:hAnsiTheme="minorHAnsi" w:cstheme="minorHAnsi"/>
          <w:color w:val="000000" w:themeColor="text1"/>
          <w:sz w:val="20"/>
          <w:szCs w:val="20"/>
        </w:rPr>
      </w:pPr>
      <w:r w:rsidRPr="001519ED">
        <w:rPr>
          <w:rFonts w:asciiTheme="minorHAnsi" w:hAnsiTheme="minorHAnsi" w:cstheme="minorHAnsi"/>
          <w:color w:val="000000" w:themeColor="text1"/>
          <w:sz w:val="20"/>
          <w:szCs w:val="20"/>
        </w:rPr>
        <w:t xml:space="preserve">The camera shall be utilized for indoor and outdoor applications.   </w:t>
      </w:r>
    </w:p>
    <w:p w:rsidR="00031419" w:rsidRDefault="00031419" w:rsidP="00F345A8">
      <w:pPr>
        <w:ind w:left="720"/>
        <w:jc w:val="both"/>
        <w:rPr>
          <w:rFonts w:asciiTheme="minorHAnsi" w:hAnsiTheme="minorHAnsi" w:cstheme="minorHAnsi"/>
          <w:color w:val="000000" w:themeColor="text1"/>
          <w:sz w:val="20"/>
          <w:szCs w:val="20"/>
        </w:rPr>
      </w:pPr>
    </w:p>
    <w:p w:rsidR="00031419" w:rsidRPr="009458D0" w:rsidRDefault="00031419" w:rsidP="00F345A8">
      <w:pPr>
        <w:ind w:left="720"/>
        <w:jc w:val="both"/>
        <w:rPr>
          <w:rFonts w:asciiTheme="minorHAnsi" w:hAnsiTheme="minorHAnsi" w:cstheme="minorHAnsi"/>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 xml:space="preserve">he camera shall feature automatic exposure, automatic multi-matrix white balance, </w:t>
      </w:r>
      <w:proofErr w:type="gramStart"/>
      <w:r w:rsidR="00F345A8" w:rsidRPr="009458D0">
        <w:rPr>
          <w:rFonts w:asciiTheme="minorHAnsi" w:hAnsiTheme="minorHAnsi" w:cstheme="minorHAnsi"/>
          <w:color w:val="000000" w:themeColor="text1"/>
          <w:sz w:val="20"/>
          <w:szCs w:val="20"/>
        </w:rPr>
        <w:t>shutter</w:t>
      </w:r>
      <w:proofErr w:type="gramEnd"/>
      <w:r w:rsidR="00F345A8" w:rsidRPr="009458D0">
        <w:rPr>
          <w:rFonts w:asciiTheme="minorHAnsi" w:hAnsiTheme="minorHAnsi" w:cstheme="minorHAnsi"/>
          <w:color w:val="000000" w:themeColor="text1"/>
          <w:sz w:val="20"/>
          <w:szCs w:val="20"/>
        </w:rPr>
        <w:t xml:space="preserve"> speed control to minimize motion blur, programmable resolution, brightness, saturation, gamma, sharpness and tint.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rsidR="00F345A8" w:rsidRPr="009458D0" w:rsidRDefault="00F345A8" w:rsidP="00694EC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feature </w:t>
      </w:r>
      <w:r w:rsidR="00694EC8" w:rsidRPr="00694EC8">
        <w:rPr>
          <w:rFonts w:asciiTheme="minorHAnsi" w:hAnsiTheme="minorHAnsi" w:cstheme="minorHAnsi"/>
          <w:color w:val="000000" w:themeColor="text1"/>
          <w:sz w:val="20"/>
          <w:szCs w:val="20"/>
        </w:rPr>
        <w:t xml:space="preserve">adjustable 5 to 255 Hz </w:t>
      </w:r>
      <w:r w:rsidRPr="009458D0">
        <w:rPr>
          <w:rFonts w:asciiTheme="minorHAnsi" w:hAnsiTheme="minorHAnsi" w:cstheme="minorHAnsi"/>
          <w:color w:val="000000" w:themeColor="text1"/>
          <w:sz w:val="20"/>
          <w:szCs w:val="20"/>
        </w:rPr>
        <w:t>flicker control, windowing, simultaneous delivery of full-field view and zoomed images at video frame rate, instantaneous electronic zoom, pan and tilt, and electronic image rotation by 180 degrees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w:t>
      </w:r>
      <w:r w:rsidR="00F03E83">
        <w:rPr>
          <w:rFonts w:asciiTheme="minorHAnsi" w:hAnsiTheme="minorHAnsi" w:cstheme="minorHAnsi"/>
          <w:color w:val="000000" w:themeColor="text1"/>
          <w:sz w:val="20"/>
          <w:szCs w:val="20"/>
        </w:rPr>
        <w:t xml:space="preserve">enhanced </w:t>
      </w:r>
      <w:r w:rsidRPr="009458D0">
        <w:rPr>
          <w:rFonts w:asciiTheme="minorHAnsi" w:hAnsiTheme="minorHAnsi" w:cstheme="minorHAnsi"/>
          <w:color w:val="000000" w:themeColor="text1"/>
          <w:sz w:val="20"/>
          <w:szCs w:val="20"/>
        </w:rPr>
        <w:t xml:space="preserve">wide dynamic range up to </w:t>
      </w:r>
      <w:r w:rsidR="00EC5FBA">
        <w:rPr>
          <w:rFonts w:asciiTheme="minorHAnsi" w:hAnsiTheme="minorHAnsi" w:cstheme="minorHAnsi"/>
          <w:color w:val="000000" w:themeColor="text1"/>
          <w:sz w:val="20"/>
          <w:szCs w:val="20"/>
        </w:rPr>
        <w:t>100</w:t>
      </w:r>
      <w:r w:rsidRPr="009458D0">
        <w:rPr>
          <w:rFonts w:asciiTheme="minorHAnsi" w:hAnsiTheme="minorHAnsi" w:cstheme="minorHAnsi"/>
          <w:color w:val="000000" w:themeColor="text1"/>
          <w:sz w:val="20"/>
          <w:szCs w:val="20"/>
        </w:rPr>
        <w:t xml:space="preserve">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w:t>
      </w:r>
      <w:r w:rsidRPr="009458D0">
        <w:rPr>
          <w:rFonts w:asciiTheme="minorHAnsi" w:eastAsia="Times New Roman" w:hAnsiTheme="minorHAnsi" w:cstheme="minorHAnsi"/>
          <w:color w:val="000000" w:themeColor="text1"/>
          <w:sz w:val="20"/>
          <w:szCs w:val="20"/>
          <w:lang w:eastAsia="en-US"/>
        </w:rPr>
        <w:t xml:space="preserve"> </w:t>
      </w:r>
      <w:r w:rsidR="00EC5FBA">
        <w:rPr>
          <w:rFonts w:asciiTheme="minorHAnsi" w:eastAsia="Times New Roman" w:hAnsiTheme="minorHAnsi" w:cstheme="minorHAnsi"/>
          <w:color w:val="000000" w:themeColor="text1"/>
          <w:sz w:val="20"/>
          <w:szCs w:val="20"/>
          <w:lang w:eastAsia="en-US"/>
        </w:rPr>
        <w:t>49</w:t>
      </w:r>
      <w:r w:rsidRPr="009458D0">
        <w:rPr>
          <w:rFonts w:asciiTheme="minorHAnsi" w:eastAsia="Times New Roman" w:hAnsiTheme="minorHAnsi" w:cstheme="minorHAnsi"/>
          <w:color w:val="000000" w:themeColor="text1"/>
          <w:sz w:val="20"/>
          <w:szCs w:val="20"/>
          <w:lang w:eastAsia="en-US"/>
        </w:rPr>
        <w:t>dB</w:t>
      </w:r>
      <w:r w:rsidR="00EC5FBA">
        <w:rPr>
          <w:rFonts w:asciiTheme="minorHAnsi" w:eastAsia="Times New Roman" w:hAnsiTheme="minorHAnsi" w:cstheme="minorHAnsi"/>
          <w:color w:val="000000" w:themeColor="text1"/>
          <w:sz w:val="20"/>
          <w:szCs w:val="20"/>
          <w:lang w:eastAsia="en-US"/>
        </w:rPr>
        <w:t>.</w:t>
      </w:r>
    </w:p>
    <w:p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rsidR="00EC5FBA" w:rsidRPr="00EC5FBA" w:rsidRDefault="00EC5FBA" w:rsidP="00EC5FBA">
      <w:pPr>
        <w:numPr>
          <w:ilvl w:val="0"/>
          <w:numId w:val="30"/>
        </w:numPr>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lastRenderedPageBreak/>
        <w:t xml:space="preserve">The camera shall output at a maximum resolution of 2048(H) x 1536(V) pixels at a maximum frame rate of 21 frames per second (FPS). </w:t>
      </w:r>
    </w:p>
    <w:p w:rsidR="00EC5FBA" w:rsidRPr="00EC5FBA" w:rsidRDefault="00EC5FBA" w:rsidP="00EC5FBA">
      <w:pPr>
        <w:numPr>
          <w:ilvl w:val="0"/>
          <w:numId w:val="30"/>
        </w:numPr>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It shall be possible to program the camera to output a variety of lower resolution images, i.e.  1920(H) x 1080(V) pixels at 30 FPS. </w:t>
      </w:r>
    </w:p>
    <w:p w:rsidR="00EC5FBA" w:rsidRPr="00EC5FBA" w:rsidRDefault="00EC5FBA" w:rsidP="00EC5FBA">
      <w:pPr>
        <w:numPr>
          <w:ilvl w:val="0"/>
          <w:numId w:val="30"/>
        </w:numPr>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It shall be possible to program the camera at binning mode to improve low light performance and output a variety of lower resolution image, i.e. 1024(H) x 768(V) pixels at 21 FPS</w:t>
      </w:r>
      <w:r w:rsidR="00694EC8">
        <w:rPr>
          <w:rFonts w:asciiTheme="minorHAnsi" w:hAnsiTheme="minorHAnsi" w:cstheme="minorHAnsi"/>
          <w:color w:val="000000" w:themeColor="text1"/>
          <w:sz w:val="20"/>
          <w:szCs w:val="20"/>
        </w:rPr>
        <w:t>, or 960(H) x 540(V) pixels at 2</w:t>
      </w:r>
      <w:r w:rsidRPr="00EC5FBA">
        <w:rPr>
          <w:rFonts w:asciiTheme="minorHAnsi" w:hAnsiTheme="minorHAnsi" w:cstheme="minorHAnsi"/>
          <w:color w:val="000000" w:themeColor="text1"/>
          <w:sz w:val="20"/>
          <w:szCs w:val="20"/>
        </w:rPr>
        <w:t>1 FPS.</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provide flexible cropping (Resolution windowing down to 1x1 pixels for JPEG and 2x2 pixels for H.264)</w:t>
      </w:r>
    </w:p>
    <w:p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rsidR="00694EC8" w:rsidRPr="00694EC8" w:rsidRDefault="00694EC8" w:rsidP="00694EC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D390F">
        <w:rPr>
          <w:rFonts w:asciiTheme="minorHAnsi" w:eastAsia="Times New Roman" w:hAnsiTheme="minorHAnsi" w:cstheme="minorHAnsi"/>
          <w:color w:val="000000" w:themeColor="text1"/>
          <w:sz w:val="20"/>
          <w:szCs w:val="20"/>
          <w:lang w:eastAsia="en-US"/>
        </w:rPr>
        <w:t xml:space="preserve">The camera shall be able to have below </w:t>
      </w:r>
      <w:r>
        <w:rPr>
          <w:rFonts w:asciiTheme="minorHAnsi" w:eastAsia="Times New Roman" w:hAnsiTheme="minorHAnsi" w:cstheme="minorHAnsi"/>
          <w:color w:val="000000" w:themeColor="text1"/>
          <w:sz w:val="20"/>
          <w:szCs w:val="20"/>
          <w:lang w:eastAsia="en-US"/>
        </w:rPr>
        <w:t xml:space="preserve">scaled </w:t>
      </w:r>
      <w:r w:rsidRPr="009D390F">
        <w:rPr>
          <w:rFonts w:asciiTheme="minorHAnsi" w:eastAsia="Times New Roman" w:hAnsiTheme="minorHAnsi" w:cstheme="minorHAnsi"/>
          <w:color w:val="000000" w:themeColor="text1"/>
          <w:sz w:val="20"/>
          <w:szCs w:val="20"/>
          <w:lang w:eastAsia="en-US"/>
        </w:rPr>
        <w:t>resolution</w:t>
      </w:r>
      <w:r>
        <w:rPr>
          <w:rFonts w:asciiTheme="minorHAnsi" w:eastAsia="Times New Roman" w:hAnsiTheme="minorHAnsi" w:cstheme="minorHAnsi"/>
          <w:color w:val="000000" w:themeColor="text1"/>
          <w:sz w:val="20"/>
          <w:szCs w:val="20"/>
          <w:lang w:eastAsia="en-US"/>
        </w:rPr>
        <w:t xml:space="preserve">s: </w:t>
      </w:r>
      <w:r w:rsidRPr="009D390F">
        <w:rPr>
          <w:rFonts w:asciiTheme="minorHAnsi" w:eastAsia="Times New Roman" w:hAnsiTheme="minorHAnsi" w:cstheme="minorHAnsi"/>
          <w:color w:val="000000" w:themeColor="text1"/>
          <w:sz w:val="20"/>
          <w:szCs w:val="20"/>
          <w:lang w:eastAsia="en-US"/>
        </w:rPr>
        <w:t xml:space="preserve">720p, </w:t>
      </w:r>
      <w:r w:rsidRPr="00AC5805">
        <w:rPr>
          <w:rFonts w:asciiTheme="minorHAnsi" w:eastAsia="Times New Roman" w:hAnsiTheme="minorHAnsi" w:cstheme="minorHAnsi"/>
          <w:color w:val="000000" w:themeColor="text1"/>
          <w:sz w:val="20"/>
          <w:szCs w:val="20"/>
          <w:lang w:eastAsia="en-US"/>
        </w:rPr>
        <w:t xml:space="preserve">XVGA, DVGA (16:9), DVGA (3:2), SVGA, D1 (PAL), 4CIF (NTSC), VGA, 2CIF (PAL), HVGA (4:3),  2CIF (NTSC), HVGA (8:3), HVGA (3:2), HVGA (16:9), CIF (PAL), CIF (NTSC), QVGA (SIF), QCIF (PAL), QCIF (NTSC) and SQCIF. </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feature </w:t>
      </w:r>
      <w:proofErr w:type="spellStart"/>
      <w:r w:rsidRPr="009458D0">
        <w:rPr>
          <w:rFonts w:asciiTheme="minorHAnsi" w:eastAsia="Times New Roman" w:hAnsiTheme="minorHAnsi" w:cstheme="minorHAnsi"/>
          <w:color w:val="000000" w:themeColor="text1"/>
          <w:sz w:val="20"/>
          <w:szCs w:val="20"/>
          <w:lang w:eastAsia="en-US"/>
        </w:rPr>
        <w:t>MoonLight</w:t>
      </w:r>
      <w:proofErr w:type="spellEnd"/>
      <w:r w:rsidRPr="009458D0">
        <w:rPr>
          <w:rFonts w:asciiTheme="minorHAnsi" w:eastAsia="Times New Roman" w:hAnsiTheme="minorHAnsi" w:cstheme="minorHAnsi"/>
          <w:color w:val="000000" w:themeColor="text1"/>
          <w:sz w:val="20"/>
          <w:szCs w:val="20"/>
          <w:lang w:eastAsia="en-US"/>
        </w:rPr>
        <w:t>™ mode - extended exposure and noise cancellation</w:t>
      </w:r>
    </w:p>
    <w:p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p>
    <w:p w:rsidR="00694EC8" w:rsidRDefault="00694EC8" w:rsidP="00694EC8">
      <w:pPr>
        <w:numPr>
          <w:ilvl w:val="0"/>
          <w:numId w:val="30"/>
        </w:numPr>
        <w:jc w:val="both"/>
        <w:rPr>
          <w:rFonts w:asciiTheme="minorHAnsi" w:hAnsiTheme="minorHAnsi" w:cs="Arial"/>
          <w:sz w:val="20"/>
          <w:szCs w:val="20"/>
        </w:rPr>
      </w:pPr>
      <w:r>
        <w:rPr>
          <w:rFonts w:asciiTheme="minorHAnsi" w:hAnsiTheme="minorHAnsi" w:cs="Arial"/>
          <w:sz w:val="20"/>
          <w:szCs w:val="20"/>
        </w:rPr>
        <w:t xml:space="preserve">This camera shall have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xml:space="preserve"> (Smart Noise Adaptation and Processing) capability to reduce bandwidth without impacting image quality. </w:t>
      </w:r>
    </w:p>
    <w:p w:rsidR="001835D7" w:rsidRPr="00694EC8" w:rsidRDefault="001835D7" w:rsidP="00694EC8">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w:t>
      </w:r>
      <w:r>
        <w:rPr>
          <w:rFonts w:asciiTheme="minorHAnsi" w:hAnsiTheme="minorHAnsi" w:cs="Arial"/>
          <w:sz w:val="20"/>
          <w:szCs w:val="20"/>
        </w:rPr>
        <w:t>c</w:t>
      </w:r>
      <w:r w:rsidRPr="00C447FF">
        <w:rPr>
          <w:rFonts w:asciiTheme="minorHAnsi" w:hAnsiTheme="minorHAnsi" w:cs="Arial"/>
          <w:sz w:val="20"/>
          <w:szCs w:val="20"/>
        </w:rPr>
        <w:t xml:space="preserve">amera shall have </w:t>
      </w:r>
      <w:proofErr w:type="spellStart"/>
      <w:r w:rsidRPr="00C447FF">
        <w:rPr>
          <w:rFonts w:asciiTheme="minorHAnsi" w:hAnsiTheme="minorHAnsi" w:cs="Arial"/>
          <w:sz w:val="20"/>
          <w:szCs w:val="20"/>
        </w:rPr>
        <w:t>CorridorView</w:t>
      </w:r>
      <w:proofErr w:type="spellEnd"/>
      <w:r w:rsidRPr="00C447FF">
        <w:rPr>
          <w:rFonts w:asciiTheme="minorHAnsi" w:hAnsiTheme="minorHAnsi" w:cs="Arial"/>
          <w:sz w:val="20"/>
          <w:szCs w:val="20"/>
        </w:rPr>
        <w:t>™ (90</w:t>
      </w:r>
      <w:r w:rsidRPr="00C447FF">
        <w:rPr>
          <w:sz w:val="20"/>
          <w:szCs w:val="20"/>
        </w:rPr>
        <w:t>°</w:t>
      </w:r>
      <w:r w:rsidRPr="00C447FF">
        <w:rPr>
          <w:rFonts w:asciiTheme="minorHAnsi" w:hAnsiTheme="minorHAnsi" w:cs="Arial"/>
          <w:sz w:val="20"/>
          <w:szCs w:val="20"/>
        </w:rPr>
        <w:t>, 180</w:t>
      </w:r>
      <w:r w:rsidRPr="00C447FF">
        <w:rPr>
          <w:sz w:val="20"/>
          <w:szCs w:val="20"/>
        </w:rPr>
        <w:t>°</w:t>
      </w:r>
      <w:r w:rsidRPr="00C447FF">
        <w:rPr>
          <w:rFonts w:asciiTheme="minorHAnsi" w:hAnsiTheme="minorHAnsi" w:cs="Arial"/>
          <w:sz w:val="20"/>
          <w:szCs w:val="20"/>
        </w:rPr>
        <w:t>, and 270</w:t>
      </w:r>
      <w:r w:rsidRPr="00C447FF">
        <w:rPr>
          <w:sz w:val="20"/>
          <w:szCs w:val="20"/>
        </w:rPr>
        <w:t>°</w:t>
      </w:r>
      <w:r w:rsidRPr="00C447FF">
        <w:rPr>
          <w:rFonts w:asciiTheme="minorHAnsi" w:hAnsiTheme="minorHAnsi" w:cs="Arial"/>
          <w:sz w:val="20"/>
          <w:szCs w:val="20"/>
        </w:rPr>
        <w:t xml:space="preserve"> image rotation).</w:t>
      </w:r>
    </w:p>
    <w:p w:rsidR="00F345A8" w:rsidRPr="009458D0" w:rsidRDefault="00F345A8" w:rsidP="00F345A8">
      <w:pPr>
        <w:pStyle w:val="ListParagraph"/>
        <w:jc w:val="both"/>
        <w:rPr>
          <w:rFonts w:asciiTheme="minorHAnsi" w:hAnsiTheme="minorHAnsi" w:cstheme="minorHAnsi"/>
          <w:color w:val="000000" w:themeColor="text1"/>
          <w:sz w:val="20"/>
          <w:szCs w:val="20"/>
        </w:rPr>
      </w:pPr>
    </w:p>
    <w:p w:rsidR="00F93126" w:rsidRDefault="00F93126"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(up to):</w:t>
      </w:r>
    </w:p>
    <w:p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21fps @ 2048x1536</w:t>
      </w:r>
    </w:p>
    <w:p w:rsidR="0096728D" w:rsidRPr="00396F3A" w:rsidRDefault="00EC5FBA"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1920x1080</w:t>
      </w:r>
    </w:p>
    <w:p w:rsidR="0096728D" w:rsidRPr="00396F3A" w:rsidRDefault="00187995"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1280x1024</w:t>
      </w:r>
    </w:p>
    <w:p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in binned mode (up to):</w:t>
      </w:r>
    </w:p>
    <w:p w:rsidR="00EC5FBA" w:rsidRP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21fps (1024 x 768)</w:t>
      </w:r>
    </w:p>
    <w:p w:rsidR="00EC5FBA" w:rsidRPr="00EC5FBA" w:rsidRDefault="00187995"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21</w:t>
      </w:r>
      <w:r w:rsidR="00EC5FBA" w:rsidRPr="00EC5FBA">
        <w:rPr>
          <w:rFonts w:asciiTheme="minorHAnsi" w:eastAsia="Times New Roman" w:hAnsiTheme="minorHAnsi" w:cstheme="minorHAnsi"/>
          <w:color w:val="000000" w:themeColor="text1"/>
          <w:sz w:val="20"/>
          <w:szCs w:val="20"/>
          <w:lang w:eastAsia="en-US"/>
        </w:rPr>
        <w:t>fps (800 x 600)</w:t>
      </w:r>
    </w:p>
    <w:p w:rsidR="00EC5FBA" w:rsidRPr="00EC5FBA" w:rsidRDefault="00187995"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2</w:t>
      </w:r>
      <w:r w:rsidR="00EC5FBA" w:rsidRPr="00EC5FBA">
        <w:rPr>
          <w:rFonts w:asciiTheme="minorHAnsi" w:eastAsia="Times New Roman" w:hAnsiTheme="minorHAnsi" w:cstheme="minorHAnsi"/>
          <w:color w:val="000000" w:themeColor="text1"/>
          <w:sz w:val="20"/>
          <w:szCs w:val="20"/>
          <w:lang w:eastAsia="en-US"/>
        </w:rPr>
        <w:t>1fps (960 x 540)</w:t>
      </w:r>
    </w:p>
    <w:p w:rsidR="00D50B16" w:rsidRDefault="00187995"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21</w:t>
      </w:r>
      <w:r w:rsidR="00EC5FBA" w:rsidRPr="00EC5FBA">
        <w:rPr>
          <w:rFonts w:asciiTheme="minorHAnsi" w:eastAsia="Times New Roman" w:hAnsiTheme="minorHAnsi" w:cstheme="minorHAnsi"/>
          <w:color w:val="000000" w:themeColor="text1"/>
          <w:sz w:val="20"/>
          <w:szCs w:val="20"/>
          <w:lang w:eastAsia="en-US"/>
        </w:rPr>
        <w:t>fps (640 x 512)</w:t>
      </w:r>
    </w:p>
    <w:p w:rsidR="00774809" w:rsidRDefault="00774809" w:rsidP="00774809">
      <w:pPr>
        <w:jc w:val="both"/>
        <w:rPr>
          <w:rFonts w:asciiTheme="minorHAnsi" w:hAnsiTheme="minorHAnsi" w:cstheme="minorHAnsi"/>
          <w:b/>
          <w:color w:val="000000" w:themeColor="text1"/>
          <w:sz w:val="20"/>
          <w:szCs w:val="20"/>
        </w:rPr>
      </w:pPr>
    </w:p>
    <w:p w:rsidR="00774809" w:rsidRDefault="00774809" w:rsidP="00774809">
      <w:p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Scaled Resolution: </w:t>
      </w:r>
    </w:p>
    <w:tbl>
      <w:tblPr>
        <w:tblW w:w="6560" w:type="dxa"/>
        <w:tblInd w:w="93" w:type="dxa"/>
        <w:tblLook w:val="04A0" w:firstRow="1" w:lastRow="0" w:firstColumn="1" w:lastColumn="0" w:noHBand="0" w:noVBand="1"/>
      </w:tblPr>
      <w:tblGrid>
        <w:gridCol w:w="1840"/>
        <w:gridCol w:w="960"/>
        <w:gridCol w:w="960"/>
        <w:gridCol w:w="1100"/>
        <w:gridCol w:w="1700"/>
      </w:tblGrid>
      <w:tr w:rsidR="00774809" w:rsidRPr="00CC5C43" w:rsidTr="00C650F9">
        <w:trPr>
          <w:trHeight w:val="288"/>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Scaled Resolution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V</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Pixel Count</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Notes</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720p</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1280</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921600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XVGA</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1024</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768</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786432</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proofErr w:type="spellStart"/>
            <w:r w:rsidRPr="003C414E">
              <w:rPr>
                <w:rFonts w:ascii="Calibri" w:eastAsia="Times New Roman" w:hAnsi="Calibri"/>
                <w:color w:val="000000"/>
                <w:sz w:val="18"/>
                <w:szCs w:val="18"/>
                <w:lang w:eastAsia="zh-TW"/>
              </w:rPr>
              <w:t>ipad</w:t>
            </w:r>
            <w:proofErr w:type="spellEnd"/>
            <w:r w:rsidRPr="003C414E">
              <w:rPr>
                <w:rFonts w:ascii="Calibri" w:eastAsia="Times New Roman" w:hAnsi="Calibri"/>
                <w:color w:val="000000"/>
                <w:sz w:val="18"/>
                <w:szCs w:val="18"/>
                <w:lang w:eastAsia="zh-TW"/>
              </w:rPr>
              <w:t xml:space="preserve"> 2/</w:t>
            </w:r>
            <w:proofErr w:type="spellStart"/>
            <w:r w:rsidRPr="003C414E">
              <w:rPr>
                <w:rFonts w:ascii="Calibri" w:eastAsia="Times New Roman" w:hAnsi="Calibri"/>
                <w:color w:val="000000"/>
                <w:sz w:val="18"/>
                <w:szCs w:val="18"/>
                <w:lang w:eastAsia="zh-TW"/>
              </w:rPr>
              <w:t>ipad</w:t>
            </w:r>
            <w:proofErr w:type="spellEnd"/>
            <w:r w:rsidRPr="003C414E">
              <w:rPr>
                <w:rFonts w:ascii="Calibri" w:eastAsia="Times New Roman" w:hAnsi="Calibri"/>
                <w:color w:val="000000"/>
                <w:sz w:val="18"/>
                <w:szCs w:val="18"/>
                <w:lang w:eastAsia="zh-TW"/>
              </w:rPr>
              <w:t xml:space="preserve"> mini</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DVGA (16:9)</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1136</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640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727040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proofErr w:type="spellStart"/>
            <w:r w:rsidRPr="003C414E">
              <w:rPr>
                <w:rFonts w:ascii="Calibri" w:eastAsia="Times New Roman" w:hAnsi="Calibri"/>
                <w:color w:val="000000"/>
                <w:sz w:val="18"/>
                <w:szCs w:val="18"/>
                <w:lang w:eastAsia="zh-TW"/>
              </w:rPr>
              <w:t>iphone</w:t>
            </w:r>
            <w:proofErr w:type="spellEnd"/>
            <w:r w:rsidRPr="003C414E">
              <w:rPr>
                <w:rFonts w:ascii="Calibri" w:eastAsia="Times New Roman" w:hAnsi="Calibri"/>
                <w:color w:val="000000"/>
                <w:sz w:val="18"/>
                <w:szCs w:val="18"/>
                <w:lang w:eastAsia="zh-TW"/>
              </w:rPr>
              <w:t xml:space="preserve"> 5</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DVGA (3:2)</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960</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640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614400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proofErr w:type="spellStart"/>
            <w:r w:rsidRPr="003C414E">
              <w:rPr>
                <w:rFonts w:ascii="Calibri" w:eastAsia="Times New Roman" w:hAnsi="Calibri"/>
                <w:color w:val="000000"/>
                <w:sz w:val="18"/>
                <w:szCs w:val="18"/>
                <w:lang w:eastAsia="zh-TW"/>
              </w:rPr>
              <w:t>iphone</w:t>
            </w:r>
            <w:proofErr w:type="spellEnd"/>
            <w:r w:rsidRPr="003C414E">
              <w:rPr>
                <w:rFonts w:ascii="Calibri" w:eastAsia="Times New Roman" w:hAnsi="Calibri"/>
                <w:color w:val="000000"/>
                <w:sz w:val="18"/>
                <w:szCs w:val="18"/>
                <w:lang w:eastAsia="zh-TW"/>
              </w:rPr>
              <w:t xml:space="preserve"> 4S</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SVGA</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800</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600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480000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D1 (PAL)</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720</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576</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414720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4CIF (PAL)</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576</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405504</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D1 (NTSC)</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720</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345600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4CIF (NTSC)</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337920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VGA</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640</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307200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2CIF (PAL)</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288</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202752</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HVGA (4:3)</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360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172800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2CIF (NTSC)</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168960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HVGA (8:3)</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640</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153600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lastRenderedPageBreak/>
              <w:t>HVGA (3:2)</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320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153600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HVGA (16:9)</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272</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130560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CIF (PAL)</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352</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288</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101376</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CIF (NTSC)</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352</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84480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QVGA (SIF)</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320</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76800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QCIF (PAL)</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176</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144</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25344</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QCIF (NTSC)</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176</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120</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21120</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774809"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SQCIF</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128</w:t>
            </w:r>
          </w:p>
        </w:tc>
        <w:tc>
          <w:tcPr>
            <w:tcW w:w="96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96</w:t>
            </w:r>
          </w:p>
        </w:tc>
        <w:tc>
          <w:tcPr>
            <w:tcW w:w="11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12288</w:t>
            </w:r>
          </w:p>
        </w:tc>
        <w:tc>
          <w:tcPr>
            <w:tcW w:w="1700" w:type="dxa"/>
            <w:tcBorders>
              <w:top w:val="nil"/>
              <w:left w:val="nil"/>
              <w:bottom w:val="single" w:sz="4" w:space="0" w:color="auto"/>
              <w:right w:val="single" w:sz="4" w:space="0" w:color="auto"/>
            </w:tcBorders>
            <w:shd w:val="clear" w:color="auto" w:fill="auto"/>
            <w:noWrap/>
            <w:vAlign w:val="center"/>
            <w:hideMark/>
          </w:tcPr>
          <w:p w:rsidR="00774809" w:rsidRPr="003C414E" w:rsidRDefault="00774809"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bl>
    <w:p w:rsidR="00EC5FBA" w:rsidRPr="0096728D" w:rsidRDefault="00EC5FBA" w:rsidP="00774809">
      <w:pPr>
        <w:autoSpaceDE w:val="0"/>
        <w:autoSpaceDN w:val="0"/>
        <w:adjustRightInd w:val="0"/>
        <w:rPr>
          <w:rFonts w:asciiTheme="minorHAnsi" w:eastAsia="Times New Roman" w:hAnsiTheme="minorHAnsi" w:cstheme="minorHAnsi"/>
          <w:color w:val="000000" w:themeColor="text1"/>
          <w:sz w:val="20"/>
          <w:szCs w:val="20"/>
          <w:lang w:eastAsia="en-US"/>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rsidR="00694EC8" w:rsidRPr="00C447FF" w:rsidRDefault="00694EC8" w:rsidP="00694EC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C447FF">
        <w:rPr>
          <w:rFonts w:asciiTheme="minorHAnsi" w:eastAsia="Times New Roman" w:hAnsiTheme="minorHAnsi" w:cstheme="minorHAnsi"/>
          <w:color w:val="000000" w:themeColor="text1"/>
          <w:sz w:val="20"/>
          <w:szCs w:val="20"/>
          <w:lang w:eastAsia="en-US"/>
        </w:rPr>
        <w:t>The camera shall support RTSP, RTP over TCP, RTP over UDP (Unicast/Multicast), HTTP1.0, HTTP1.1, TFTP, DHCP</w:t>
      </w:r>
      <w:r>
        <w:rPr>
          <w:rFonts w:asciiTheme="minorHAnsi" w:eastAsia="Times New Roman" w:hAnsiTheme="minorHAnsi" w:cstheme="minorHAnsi"/>
          <w:color w:val="000000" w:themeColor="text1"/>
          <w:sz w:val="20"/>
          <w:szCs w:val="20"/>
          <w:lang w:eastAsia="en-US"/>
        </w:rPr>
        <w:t>, SNMP, HTTPS (only for non-Audio models), 802.1x, IPv4 and IPv6.</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100 Base-T Ethernet Network Interface</w:t>
      </w:r>
    </w:p>
    <w:p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 xml:space="preserve">Multi-streaming: 8 non-identical streams </w:t>
      </w:r>
    </w:p>
    <w:p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General purpose </w:t>
      </w:r>
      <w:proofErr w:type="spellStart"/>
      <w:r w:rsidRPr="009458D0">
        <w:rPr>
          <w:rFonts w:asciiTheme="minorHAnsi" w:eastAsia="Times New Roman" w:hAnsiTheme="minorHAnsi" w:cstheme="minorHAnsi"/>
          <w:color w:val="000000" w:themeColor="text1"/>
          <w:sz w:val="20"/>
          <w:szCs w:val="20"/>
          <w:lang w:eastAsia="en-US"/>
        </w:rPr>
        <w:t>opto</w:t>
      </w:r>
      <w:proofErr w:type="spellEnd"/>
      <w:r w:rsidRPr="009458D0">
        <w:rPr>
          <w:rFonts w:asciiTheme="minorHAnsi" w:eastAsia="Times New Roman" w:hAnsiTheme="minorHAnsi" w:cstheme="minorHAnsi"/>
          <w:color w:val="000000" w:themeColor="text1"/>
          <w:sz w:val="20"/>
          <w:szCs w:val="20"/>
          <w:lang w:eastAsia="en-US"/>
        </w:rPr>
        <w:t>-coupled input and output</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802.3af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12-48V DC, 24VAC</w:t>
      </w:r>
    </w:p>
    <w:p w:rsidR="00EC5FBA" w:rsidRPr="00EC5FBA" w:rsidRDefault="00F345A8" w:rsidP="00694EC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Power consumption: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 Class 3; </w:t>
      </w:r>
    </w:p>
    <w:p w:rsidR="0062264D" w:rsidRDefault="00694EC8" w:rsidP="0062264D">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12.7</w:t>
      </w:r>
      <w:r w:rsidR="0062264D">
        <w:rPr>
          <w:rFonts w:asciiTheme="minorHAnsi" w:eastAsia="Times New Roman" w:hAnsiTheme="minorHAnsi" w:cstheme="minorHAnsi"/>
          <w:color w:val="000000" w:themeColor="text1"/>
          <w:sz w:val="20"/>
          <w:szCs w:val="20"/>
          <w:lang w:eastAsia="en-US"/>
        </w:rPr>
        <w:t xml:space="preserve"> Watts maximum for PMIR Model</w:t>
      </w:r>
    </w:p>
    <w:p w:rsidR="0062264D" w:rsidRDefault="0062264D" w:rsidP="0062264D">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14.2 Watts maximum for PMTIR Model</w:t>
      </w:r>
    </w:p>
    <w:p w:rsidR="00694EC8" w:rsidRDefault="00694EC8" w:rsidP="00CF4AB0">
      <w:pPr>
        <w:jc w:val="both"/>
        <w:rPr>
          <w:rFonts w:asciiTheme="minorHAnsi" w:hAnsiTheme="minorHAnsi" w:cstheme="minorHAnsi"/>
          <w:b/>
          <w:color w:val="000000" w:themeColor="text1"/>
          <w:sz w:val="22"/>
          <w:szCs w:val="22"/>
        </w:rPr>
      </w:pPr>
    </w:p>
    <w:p w:rsidR="00CF4AB0" w:rsidRPr="002E0BEB" w:rsidRDefault="00CF4AB0" w:rsidP="00CF4AB0">
      <w:pPr>
        <w:jc w:val="both"/>
        <w:rPr>
          <w:rFonts w:asciiTheme="minorHAnsi" w:hAnsiTheme="minorHAnsi" w:cstheme="minorHAnsi"/>
          <w:b/>
          <w:color w:val="000000" w:themeColor="text1"/>
          <w:sz w:val="22"/>
          <w:szCs w:val="22"/>
        </w:rPr>
      </w:pPr>
      <w:r w:rsidRPr="002E0BEB">
        <w:rPr>
          <w:rFonts w:asciiTheme="minorHAnsi" w:hAnsiTheme="minorHAnsi" w:cstheme="minorHAnsi"/>
          <w:b/>
          <w:color w:val="000000" w:themeColor="text1"/>
          <w:sz w:val="22"/>
          <w:szCs w:val="22"/>
        </w:rPr>
        <w:t>2.</w:t>
      </w:r>
      <w:r>
        <w:rPr>
          <w:rFonts w:asciiTheme="minorHAnsi" w:hAnsiTheme="minorHAnsi" w:cstheme="minorHAnsi"/>
          <w:b/>
          <w:color w:val="000000" w:themeColor="text1"/>
          <w:sz w:val="22"/>
          <w:szCs w:val="22"/>
        </w:rPr>
        <w:t>8</w:t>
      </w:r>
      <w:r w:rsidRPr="002E0BEB">
        <w:rPr>
          <w:rFonts w:asciiTheme="minorHAnsi" w:hAnsiTheme="minorHAnsi" w:cstheme="minorHAnsi"/>
          <w:b/>
          <w:color w:val="000000" w:themeColor="text1"/>
          <w:sz w:val="22"/>
          <w:szCs w:val="22"/>
        </w:rPr>
        <w:t xml:space="preserve"> IR Illuminator</w:t>
      </w:r>
      <w:r>
        <w:rPr>
          <w:rFonts w:asciiTheme="minorHAnsi" w:hAnsiTheme="minorHAnsi" w:cstheme="minorHAnsi"/>
          <w:b/>
          <w:color w:val="000000" w:themeColor="text1"/>
          <w:sz w:val="22"/>
          <w:szCs w:val="22"/>
        </w:rPr>
        <w:t xml:space="preserve"> (-IR Model)</w:t>
      </w:r>
    </w:p>
    <w:p w:rsidR="00694EC8" w:rsidRDefault="00694EC8" w:rsidP="00694EC8">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12</w:t>
      </w:r>
      <w:r w:rsidRPr="002E0BEB">
        <w:rPr>
          <w:rFonts w:asciiTheme="minorHAnsi" w:eastAsia="Times New Roman" w:hAnsiTheme="minorHAnsi" w:cstheme="minorHAnsi"/>
          <w:color w:val="000000" w:themeColor="text1"/>
          <w:sz w:val="20"/>
          <w:szCs w:val="20"/>
          <w:lang w:eastAsia="en-US"/>
        </w:rPr>
        <w:t xml:space="preserve"> pcs 850nm </w:t>
      </w:r>
      <w:r>
        <w:rPr>
          <w:rFonts w:asciiTheme="minorHAnsi" w:eastAsia="Times New Roman" w:hAnsiTheme="minorHAnsi" w:cstheme="minorHAnsi"/>
          <w:color w:val="000000" w:themeColor="text1"/>
          <w:sz w:val="20"/>
          <w:szCs w:val="20"/>
          <w:lang w:eastAsia="en-US"/>
        </w:rPr>
        <w:t>L</w:t>
      </w:r>
      <w:r w:rsidRPr="002E0BEB">
        <w:rPr>
          <w:rFonts w:asciiTheme="minorHAnsi" w:eastAsia="Times New Roman" w:hAnsiTheme="minorHAnsi" w:cstheme="minorHAnsi"/>
          <w:color w:val="000000" w:themeColor="text1"/>
          <w:sz w:val="20"/>
          <w:szCs w:val="20"/>
          <w:lang w:eastAsia="en-US"/>
        </w:rPr>
        <w:t>EDs</w:t>
      </w:r>
      <w:r>
        <w:rPr>
          <w:rFonts w:asciiTheme="minorHAnsi" w:eastAsia="Times New Roman" w:hAnsiTheme="minorHAnsi" w:cstheme="minorHAnsi"/>
          <w:color w:val="000000" w:themeColor="text1"/>
          <w:sz w:val="20"/>
          <w:szCs w:val="20"/>
          <w:lang w:eastAsia="en-US"/>
        </w:rPr>
        <w:t>/ 50ft (15m) IR distance (max) / 60° and 80° IR angle (PMIR Model)</w:t>
      </w:r>
    </w:p>
    <w:p w:rsidR="00694EC8" w:rsidRPr="002E0BEB" w:rsidRDefault="00694EC8" w:rsidP="00694EC8">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12</w:t>
      </w:r>
      <w:r w:rsidRPr="002E0BEB">
        <w:rPr>
          <w:rFonts w:asciiTheme="minorHAnsi" w:eastAsia="Times New Roman" w:hAnsiTheme="minorHAnsi" w:cstheme="minorHAnsi"/>
          <w:color w:val="000000" w:themeColor="text1"/>
          <w:sz w:val="20"/>
          <w:szCs w:val="20"/>
          <w:lang w:eastAsia="en-US"/>
        </w:rPr>
        <w:t xml:space="preserve"> pcs 850nm </w:t>
      </w:r>
      <w:r>
        <w:rPr>
          <w:rFonts w:asciiTheme="minorHAnsi" w:eastAsia="Times New Roman" w:hAnsiTheme="minorHAnsi" w:cstheme="minorHAnsi"/>
          <w:color w:val="000000" w:themeColor="text1"/>
          <w:sz w:val="20"/>
          <w:szCs w:val="20"/>
          <w:lang w:eastAsia="en-US"/>
        </w:rPr>
        <w:t>L</w:t>
      </w:r>
      <w:r w:rsidRPr="002E0BEB">
        <w:rPr>
          <w:rFonts w:asciiTheme="minorHAnsi" w:eastAsia="Times New Roman" w:hAnsiTheme="minorHAnsi" w:cstheme="minorHAnsi"/>
          <w:color w:val="000000" w:themeColor="text1"/>
          <w:sz w:val="20"/>
          <w:szCs w:val="20"/>
          <w:lang w:eastAsia="en-US"/>
        </w:rPr>
        <w:t>EDs</w:t>
      </w:r>
      <w:r>
        <w:rPr>
          <w:rFonts w:asciiTheme="minorHAnsi" w:eastAsia="Times New Roman" w:hAnsiTheme="minorHAnsi" w:cstheme="minorHAnsi"/>
          <w:color w:val="000000" w:themeColor="text1"/>
          <w:sz w:val="20"/>
          <w:szCs w:val="20"/>
          <w:lang w:eastAsia="en-US"/>
        </w:rPr>
        <w:t>/ 120ft (36m) IR distance (max) / 40° IR angle (PMTIR Model)</w:t>
      </w:r>
    </w:p>
    <w:p w:rsidR="00694EC8" w:rsidRDefault="00694EC8" w:rsidP="00694EC8">
      <w:pPr>
        <w:autoSpaceDE w:val="0"/>
        <w:autoSpaceDN w:val="0"/>
        <w:adjustRightInd w:val="0"/>
        <w:rPr>
          <w:rFonts w:asciiTheme="minorHAnsi" w:eastAsia="Times New Roman" w:hAnsiTheme="minorHAnsi" w:cstheme="minorHAnsi"/>
          <w:color w:val="000000" w:themeColor="text1"/>
          <w:sz w:val="20"/>
          <w:szCs w:val="20"/>
          <w:lang w:eastAsia="en-US"/>
        </w:rPr>
      </w:pPr>
      <w:r w:rsidRPr="00351CB9">
        <w:rPr>
          <w:rFonts w:asciiTheme="minorHAnsi" w:eastAsia="Times New Roman" w:hAnsiTheme="minorHAnsi" w:cstheme="minorHAnsi"/>
          <w:color w:val="000000" w:themeColor="text1"/>
          <w:sz w:val="20"/>
          <w:szCs w:val="20"/>
          <w:lang w:eastAsia="en-US"/>
        </w:rPr>
        <w:t xml:space="preserve">Total </w:t>
      </w:r>
      <w:proofErr w:type="spellStart"/>
      <w:r w:rsidRPr="00351CB9">
        <w:rPr>
          <w:rFonts w:asciiTheme="minorHAnsi" w:eastAsia="Times New Roman" w:hAnsiTheme="minorHAnsi" w:cstheme="minorHAnsi"/>
          <w:color w:val="000000" w:themeColor="text1"/>
          <w:sz w:val="20"/>
          <w:szCs w:val="20"/>
          <w:lang w:eastAsia="en-US"/>
        </w:rPr>
        <w:t>PoE</w:t>
      </w:r>
      <w:proofErr w:type="spellEnd"/>
      <w:r w:rsidRPr="00351CB9">
        <w:rPr>
          <w:rFonts w:asciiTheme="minorHAnsi" w:eastAsia="Times New Roman" w:hAnsiTheme="minorHAnsi" w:cstheme="minorHAnsi"/>
          <w:color w:val="000000" w:themeColor="text1"/>
          <w:sz w:val="20"/>
          <w:szCs w:val="20"/>
          <w:lang w:eastAsia="en-US"/>
        </w:rPr>
        <w:t xml:space="preserve"> Solution (No external power requirement)</w:t>
      </w:r>
    </w:p>
    <w:p w:rsidR="00CF4AB0" w:rsidRDefault="00CF4AB0" w:rsidP="00CF4AB0">
      <w:pPr>
        <w:jc w:val="both"/>
        <w:rPr>
          <w:rFonts w:asciiTheme="minorHAnsi" w:hAnsiTheme="minorHAnsi" w:cstheme="minorHAnsi"/>
          <w:b/>
          <w:color w:val="000000" w:themeColor="text1"/>
          <w:sz w:val="22"/>
          <w:szCs w:val="22"/>
        </w:rPr>
      </w:pPr>
    </w:p>
    <w:p w:rsidR="00CF4AB0" w:rsidRPr="002E0BEB" w:rsidRDefault="00CF4AB0" w:rsidP="00CF4AB0">
      <w:pPr>
        <w:jc w:val="both"/>
        <w:rPr>
          <w:rFonts w:asciiTheme="minorHAnsi" w:hAnsiTheme="minorHAnsi" w:cstheme="minorHAnsi"/>
          <w:b/>
          <w:color w:val="000000" w:themeColor="text1"/>
          <w:sz w:val="22"/>
          <w:szCs w:val="22"/>
        </w:rPr>
      </w:pPr>
      <w:r w:rsidRPr="002E0BEB">
        <w:rPr>
          <w:rFonts w:asciiTheme="minorHAnsi" w:hAnsiTheme="minorHAnsi" w:cstheme="minorHAnsi"/>
          <w:b/>
          <w:color w:val="000000" w:themeColor="text1"/>
          <w:sz w:val="22"/>
          <w:szCs w:val="22"/>
        </w:rPr>
        <w:t>2.</w:t>
      </w:r>
      <w:r>
        <w:rPr>
          <w:rFonts w:asciiTheme="minorHAnsi" w:hAnsiTheme="minorHAnsi" w:cstheme="minorHAnsi"/>
          <w:b/>
          <w:color w:val="000000" w:themeColor="text1"/>
          <w:sz w:val="22"/>
          <w:szCs w:val="22"/>
        </w:rPr>
        <w:t>9</w:t>
      </w:r>
      <w:r w:rsidRPr="002E0BEB">
        <w:rPr>
          <w:rFonts w:asciiTheme="minorHAnsi" w:hAnsiTheme="minorHAnsi" w:cstheme="minorHAnsi"/>
          <w:b/>
          <w:color w:val="000000" w:themeColor="text1"/>
          <w:sz w:val="22"/>
          <w:szCs w:val="22"/>
        </w:rPr>
        <w:t xml:space="preserve"> Audio Electrical</w:t>
      </w:r>
      <w:r>
        <w:rPr>
          <w:rFonts w:asciiTheme="minorHAnsi" w:hAnsiTheme="minorHAnsi" w:cstheme="minorHAnsi"/>
          <w:b/>
          <w:color w:val="000000" w:themeColor="text1"/>
          <w:sz w:val="22"/>
          <w:szCs w:val="22"/>
        </w:rPr>
        <w:t xml:space="preserve"> (-A Models)</w:t>
      </w:r>
    </w:p>
    <w:p w:rsidR="00CF4AB0" w:rsidRDefault="00CF4AB0" w:rsidP="00CF4AB0">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Streaming</w:t>
      </w:r>
      <w:r>
        <w:rPr>
          <w:rFonts w:asciiTheme="minorHAnsi" w:eastAsia="Times New Roman" w:hAnsiTheme="minorHAnsi" w:cstheme="minorHAnsi"/>
          <w:color w:val="000000" w:themeColor="text1"/>
          <w:sz w:val="20"/>
          <w:szCs w:val="20"/>
          <w:lang w:eastAsia="en-US"/>
        </w:rPr>
        <w:tab/>
        <w:t>Two-way</w:t>
      </w:r>
    </w:p>
    <w:p w:rsidR="00CF4AB0" w:rsidRDefault="00CF4AB0" w:rsidP="00CF4AB0">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Compression</w:t>
      </w:r>
      <w:r>
        <w:rPr>
          <w:rFonts w:asciiTheme="minorHAnsi" w:eastAsia="Times New Roman" w:hAnsiTheme="minorHAnsi" w:cstheme="minorHAnsi"/>
          <w:color w:val="000000" w:themeColor="text1"/>
          <w:sz w:val="20"/>
          <w:szCs w:val="20"/>
          <w:lang w:eastAsia="en-US"/>
        </w:rPr>
        <w:tab/>
        <w:t xml:space="preserve">G.711 PCM </w:t>
      </w:r>
      <w:proofErr w:type="gramStart"/>
      <w:r>
        <w:rPr>
          <w:rFonts w:asciiTheme="minorHAnsi" w:eastAsia="Times New Roman" w:hAnsiTheme="minorHAnsi" w:cstheme="minorHAnsi"/>
          <w:color w:val="000000" w:themeColor="text1"/>
          <w:sz w:val="20"/>
          <w:szCs w:val="20"/>
          <w:lang w:eastAsia="en-US"/>
        </w:rPr>
        <w:t>8kHz</w:t>
      </w:r>
      <w:proofErr w:type="gramEnd"/>
    </w:p>
    <w:p w:rsidR="00CF4AB0" w:rsidRDefault="00CF4AB0" w:rsidP="00CF4AB0">
      <w:pPr>
        <w:autoSpaceDE w:val="0"/>
        <w:autoSpaceDN w:val="0"/>
        <w:adjustRightInd w:val="0"/>
        <w:rPr>
          <w:rFonts w:asciiTheme="minorHAnsi" w:eastAsia="Times New Roman" w:hAnsiTheme="minorHAnsi" w:cstheme="minorHAnsi"/>
          <w:color w:val="000000" w:themeColor="text1"/>
          <w:sz w:val="20"/>
          <w:szCs w:val="20"/>
          <w:lang w:eastAsia="en-US"/>
        </w:rPr>
      </w:pPr>
      <w:proofErr w:type="spellStart"/>
      <w:r>
        <w:rPr>
          <w:rFonts w:asciiTheme="minorHAnsi" w:eastAsia="Times New Roman" w:hAnsiTheme="minorHAnsi" w:cstheme="minorHAnsi"/>
          <w:color w:val="000000" w:themeColor="text1"/>
          <w:sz w:val="20"/>
          <w:szCs w:val="20"/>
          <w:lang w:eastAsia="en-US"/>
        </w:rPr>
        <w:t>Input/Output</w:t>
      </w:r>
      <w:proofErr w:type="spellEnd"/>
      <w:r>
        <w:rPr>
          <w:rFonts w:asciiTheme="minorHAnsi" w:eastAsia="Times New Roman" w:hAnsiTheme="minorHAnsi" w:cstheme="minorHAnsi"/>
          <w:color w:val="000000" w:themeColor="text1"/>
          <w:sz w:val="20"/>
          <w:szCs w:val="20"/>
          <w:lang w:eastAsia="en-US"/>
        </w:rPr>
        <w:tab/>
        <w:t>Microphon</w:t>
      </w:r>
      <w:r w:rsidR="00A34928">
        <w:rPr>
          <w:rFonts w:asciiTheme="minorHAnsi" w:eastAsia="Times New Roman" w:hAnsiTheme="minorHAnsi" w:cstheme="minorHAnsi"/>
          <w:color w:val="000000" w:themeColor="text1"/>
          <w:sz w:val="20"/>
          <w:szCs w:val="20"/>
          <w:lang w:eastAsia="en-US"/>
        </w:rPr>
        <w:t>e</w:t>
      </w:r>
      <w:r>
        <w:rPr>
          <w:rFonts w:asciiTheme="minorHAnsi" w:eastAsia="Times New Roman" w:hAnsiTheme="minorHAnsi" w:cstheme="minorHAnsi"/>
          <w:color w:val="000000" w:themeColor="text1"/>
          <w:sz w:val="20"/>
          <w:szCs w:val="20"/>
          <w:lang w:eastAsia="en-US"/>
        </w:rPr>
        <w:t xml:space="preserve"> in</w:t>
      </w:r>
      <w:r w:rsidR="00595BAB">
        <w:rPr>
          <w:rFonts w:asciiTheme="minorHAnsi" w:eastAsia="Times New Roman" w:hAnsiTheme="minorHAnsi" w:cstheme="minorHAnsi"/>
          <w:color w:val="000000" w:themeColor="text1"/>
          <w:sz w:val="20"/>
          <w:szCs w:val="20"/>
          <w:lang w:eastAsia="en-US"/>
        </w:rPr>
        <w:t xml:space="preserve"> or Line in</w:t>
      </w:r>
      <w:r>
        <w:rPr>
          <w:rFonts w:asciiTheme="minorHAnsi" w:eastAsia="Times New Roman" w:hAnsiTheme="minorHAnsi" w:cstheme="minorHAnsi"/>
          <w:color w:val="000000" w:themeColor="text1"/>
          <w:sz w:val="20"/>
          <w:szCs w:val="20"/>
          <w:lang w:eastAsia="en-US"/>
        </w:rPr>
        <w:t xml:space="preserve"> / Line out</w:t>
      </w:r>
    </w:p>
    <w:p w:rsidR="00CF4AB0" w:rsidRPr="00B51848" w:rsidRDefault="00CF4AB0" w:rsidP="00F345A8">
      <w:pPr>
        <w:jc w:val="both"/>
        <w:rPr>
          <w:rFonts w:asciiTheme="minorHAnsi" w:hAnsiTheme="minorHAnsi" w:cstheme="minorHAnsi"/>
          <w:b/>
          <w:color w:val="000000" w:themeColor="text1"/>
          <w:sz w:val="22"/>
          <w:szCs w:val="22"/>
        </w:rPr>
      </w:pPr>
    </w:p>
    <w:p w:rsidR="00F345A8" w:rsidRPr="00B51848" w:rsidRDefault="00E14431"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2.10</w:t>
      </w:r>
      <w:r w:rsidR="00F345A8">
        <w:rPr>
          <w:rFonts w:asciiTheme="minorHAnsi" w:hAnsiTheme="minorHAnsi" w:cstheme="minorHAnsi"/>
          <w:b/>
          <w:color w:val="000000" w:themeColor="text1"/>
          <w:sz w:val="22"/>
          <w:szCs w:val="22"/>
        </w:rPr>
        <w:t xml:space="preserve">   </w:t>
      </w:r>
      <w:r w:rsidR="00F345A8" w:rsidRPr="00B51848">
        <w:rPr>
          <w:rFonts w:asciiTheme="minorHAnsi" w:hAnsiTheme="minorHAnsi" w:cstheme="minorHAnsi"/>
          <w:b/>
          <w:color w:val="000000" w:themeColor="text1"/>
          <w:sz w:val="22"/>
          <w:szCs w:val="22"/>
        </w:rPr>
        <w:t>Networking</w:t>
      </w:r>
    </w:p>
    <w:p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rsidR="00F345A8" w:rsidRPr="00B51848" w:rsidRDefault="00F345A8" w:rsidP="00F345A8">
      <w:pPr>
        <w:jc w:val="both"/>
        <w:rPr>
          <w:rFonts w:asciiTheme="minorHAnsi" w:hAnsiTheme="minorHAnsi" w:cstheme="minorHAnsi"/>
          <w:b/>
          <w:color w:val="000000" w:themeColor="text1"/>
          <w:sz w:val="22"/>
          <w:szCs w:val="22"/>
        </w:rPr>
      </w:pPr>
    </w:p>
    <w:p w:rsidR="00F345A8" w:rsidRPr="00B51848" w:rsidRDefault="00E14431"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2.11</w:t>
      </w:r>
      <w:r w:rsidR="00F345A8">
        <w:rPr>
          <w:rFonts w:asciiTheme="minorHAnsi" w:hAnsiTheme="minorHAnsi" w:cstheme="minorHAnsi"/>
          <w:b/>
          <w:color w:val="000000" w:themeColor="text1"/>
          <w:sz w:val="22"/>
          <w:szCs w:val="22"/>
        </w:rPr>
        <w:t xml:space="preserve">   </w:t>
      </w:r>
      <w:r w:rsidR="00F345A8" w:rsidRPr="00B51848">
        <w:rPr>
          <w:rFonts w:asciiTheme="minorHAnsi" w:hAnsiTheme="minorHAnsi" w:cstheme="minorHAnsi"/>
          <w:b/>
          <w:color w:val="000000" w:themeColor="text1"/>
          <w:sz w:val="22"/>
          <w:szCs w:val="22"/>
        </w:rPr>
        <w:t>Environmental</w:t>
      </w:r>
    </w:p>
    <w:p w:rsidR="003B68A2" w:rsidRDefault="003B68A2" w:rsidP="00187995">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Operating </w:t>
      </w:r>
      <w:proofErr w:type="gramStart"/>
      <w:r>
        <w:rPr>
          <w:rFonts w:asciiTheme="minorHAnsi" w:eastAsia="Times New Roman" w:hAnsiTheme="minorHAnsi" w:cstheme="minorHAnsi"/>
          <w:color w:val="000000" w:themeColor="text1"/>
          <w:sz w:val="20"/>
          <w:szCs w:val="20"/>
          <w:lang w:eastAsia="en-US"/>
        </w:rPr>
        <w:t>temperature :</w:t>
      </w:r>
      <w:proofErr w:type="gramEnd"/>
      <w:r>
        <w:rPr>
          <w:rFonts w:asciiTheme="minorHAnsi" w:eastAsia="Times New Roman" w:hAnsiTheme="minorHAnsi" w:cstheme="minorHAnsi"/>
          <w:color w:val="000000" w:themeColor="text1"/>
          <w:sz w:val="20"/>
          <w:szCs w:val="20"/>
          <w:lang w:eastAsia="en-US"/>
        </w:rPr>
        <w:t xml:space="preserve"> -40°C (-40°F) to +50°C (122°F)</w:t>
      </w:r>
    </w:p>
    <w:p w:rsidR="003B68A2" w:rsidRDefault="003B68A2" w:rsidP="003B68A2">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Storage temperature</w:t>
      </w:r>
      <w:r w:rsidR="00187995">
        <w:rPr>
          <w:rFonts w:asciiTheme="minorHAnsi" w:eastAsia="Times New Roman" w:hAnsiTheme="minorHAnsi" w:cstheme="minorHAnsi"/>
          <w:color w:val="000000" w:themeColor="text1"/>
          <w:sz w:val="20"/>
          <w:szCs w:val="20"/>
          <w:lang w:eastAsia="en-US"/>
        </w:rPr>
        <w:t>:</w:t>
      </w:r>
      <w:r>
        <w:rPr>
          <w:rFonts w:asciiTheme="minorHAnsi" w:eastAsia="Times New Roman" w:hAnsiTheme="minorHAnsi" w:cstheme="minorHAnsi"/>
          <w:color w:val="000000" w:themeColor="text1"/>
          <w:sz w:val="20"/>
          <w:szCs w:val="20"/>
          <w:lang w:eastAsia="en-US"/>
        </w:rPr>
        <w:t xml:space="preserve"> -40°C (-40°F) to +60˚C (140 °F)</w:t>
      </w:r>
    </w:p>
    <w:p w:rsidR="003B68A2" w:rsidRDefault="003B68A2" w:rsidP="003B68A2">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Humidity 0% to 90% (non-condensing)</w:t>
      </w:r>
    </w:p>
    <w:p w:rsidR="00F345A8" w:rsidRDefault="00F345A8" w:rsidP="00F345A8">
      <w:pPr>
        <w:jc w:val="both"/>
        <w:rPr>
          <w:rFonts w:asciiTheme="minorHAnsi" w:hAnsiTheme="minorHAnsi" w:cstheme="minorHAnsi"/>
          <w:b/>
          <w:color w:val="000000" w:themeColor="text1"/>
          <w:sz w:val="22"/>
          <w:szCs w:val="22"/>
        </w:rPr>
      </w:pPr>
    </w:p>
    <w:p w:rsidR="00F345A8" w:rsidRPr="00B51848" w:rsidRDefault="00E14431"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2.12</w:t>
      </w:r>
      <w:r w:rsidR="00F345A8">
        <w:rPr>
          <w:rFonts w:asciiTheme="minorHAnsi" w:eastAsia="Times New Roman" w:hAnsiTheme="minorHAnsi" w:cstheme="minorHAnsi"/>
          <w:b/>
          <w:color w:val="000000" w:themeColor="text1"/>
          <w:sz w:val="22"/>
          <w:szCs w:val="22"/>
          <w:lang w:eastAsia="en-US"/>
        </w:rPr>
        <w:t xml:space="preserve">   </w:t>
      </w:r>
      <w:r w:rsidR="00B16AE3">
        <w:rPr>
          <w:rFonts w:asciiTheme="minorHAnsi" w:eastAsia="Times New Roman" w:hAnsiTheme="minorHAnsi" w:cstheme="minorHAnsi"/>
          <w:b/>
          <w:color w:val="000000" w:themeColor="text1"/>
          <w:sz w:val="22"/>
          <w:szCs w:val="22"/>
          <w:lang w:eastAsia="en-US"/>
        </w:rPr>
        <w:t xml:space="preserve">Minimum </w:t>
      </w:r>
      <w:r w:rsidR="00F345A8" w:rsidRPr="00B51848">
        <w:rPr>
          <w:rFonts w:asciiTheme="minorHAnsi" w:eastAsia="Times New Roman" w:hAnsiTheme="minorHAnsi" w:cstheme="minorHAnsi"/>
          <w:b/>
          <w:color w:val="000000" w:themeColor="text1"/>
          <w:sz w:val="22"/>
          <w:szCs w:val="22"/>
          <w:lang w:eastAsia="en-US"/>
        </w:rPr>
        <w:t>Illumination</w:t>
      </w:r>
    </w:p>
    <w:p w:rsidR="00B16AE3" w:rsidRDefault="00F345A8" w:rsidP="00B16AE3">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Pr="009458D0">
        <w:rPr>
          <w:rFonts w:asciiTheme="minorHAnsi" w:eastAsia="Times New Roman" w:hAnsiTheme="minorHAnsi" w:cstheme="minorHAnsi"/>
          <w:color w:val="000000" w:themeColor="text1"/>
          <w:sz w:val="20"/>
          <w:szCs w:val="20"/>
          <w:lang w:val="fr-FR" w:eastAsia="en-US"/>
        </w:rPr>
        <w:t xml:space="preserve">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B16AE3" w:rsidRPr="00B16AE3">
        <w:rPr>
          <w:rFonts w:asciiTheme="minorHAnsi" w:eastAsia="Times New Roman" w:hAnsiTheme="minorHAnsi" w:cstheme="minorHAnsi"/>
          <w:color w:val="000000" w:themeColor="text1"/>
          <w:sz w:val="20"/>
          <w:szCs w:val="20"/>
          <w:lang w:val="fr-FR" w:eastAsia="en-US"/>
        </w:rPr>
        <w:t xml:space="preserve"> 0.</w:t>
      </w:r>
      <w:r w:rsidR="00187995">
        <w:rPr>
          <w:rFonts w:asciiTheme="minorHAnsi" w:eastAsia="Times New Roman" w:hAnsiTheme="minorHAnsi" w:cstheme="minorHAnsi"/>
          <w:color w:val="000000" w:themeColor="text1"/>
          <w:sz w:val="20"/>
          <w:szCs w:val="20"/>
          <w:lang w:val="fr-FR" w:eastAsia="en-US"/>
        </w:rPr>
        <w:t>2</w:t>
      </w:r>
      <w:r w:rsidR="00B16AE3" w:rsidRPr="00B16AE3">
        <w:rPr>
          <w:rFonts w:asciiTheme="minorHAnsi" w:eastAsia="Times New Roman" w:hAnsiTheme="minorHAnsi" w:cstheme="minorHAnsi"/>
          <w:color w:val="000000" w:themeColor="text1"/>
          <w:sz w:val="20"/>
          <w:szCs w:val="20"/>
          <w:lang w:val="fr-FR" w:eastAsia="en-US"/>
        </w:rPr>
        <w:t xml:space="preserve"> Lux </w:t>
      </w:r>
    </w:p>
    <w:p w:rsidR="00EC5FBA" w:rsidRPr="00B16AE3" w:rsidRDefault="00EC5FBA" w:rsidP="00EC5FBA">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00793E37">
        <w:rPr>
          <w:rFonts w:asciiTheme="minorHAnsi" w:eastAsia="Times New Roman" w:hAnsiTheme="minorHAnsi" w:cstheme="minorHAnsi"/>
          <w:color w:val="000000" w:themeColor="text1"/>
          <w:sz w:val="20"/>
          <w:szCs w:val="20"/>
          <w:lang w:val="fr-FR" w:eastAsia="en-US"/>
        </w:rPr>
        <w:t xml:space="preserve"> </w:t>
      </w:r>
      <w:proofErr w:type="spellStart"/>
      <w:r w:rsidR="00793E37">
        <w:rPr>
          <w:rFonts w:asciiTheme="minorHAnsi" w:eastAsia="Times New Roman" w:hAnsiTheme="minorHAnsi" w:cstheme="minorHAnsi"/>
          <w:color w:val="000000" w:themeColor="text1"/>
          <w:sz w:val="20"/>
          <w:szCs w:val="20"/>
          <w:lang w:val="fr-FR" w:eastAsia="en-US"/>
        </w:rPr>
        <w:t>Binning</w:t>
      </w:r>
      <w:proofErr w:type="spellEnd"/>
      <w:r w:rsidR="00793E37">
        <w:rPr>
          <w:rFonts w:asciiTheme="minorHAnsi" w:eastAsia="Times New Roman" w:hAnsiTheme="minorHAnsi" w:cstheme="minorHAnsi"/>
          <w:color w:val="000000" w:themeColor="text1"/>
          <w:sz w:val="20"/>
          <w:szCs w:val="20"/>
          <w:lang w:val="fr-FR" w:eastAsia="en-US"/>
        </w:rPr>
        <w:t xml:space="preserve"> </w:t>
      </w:r>
      <w:r w:rsidRPr="009458D0">
        <w:rPr>
          <w:rFonts w:asciiTheme="minorHAnsi" w:eastAsia="Times New Roman" w:hAnsiTheme="minorHAnsi" w:cstheme="minorHAnsi"/>
          <w:color w:val="000000" w:themeColor="text1"/>
          <w:sz w:val="20"/>
          <w:szCs w:val="20"/>
          <w:lang w:val="fr-FR" w:eastAsia="en-US"/>
        </w:rPr>
        <w:t>(</w:t>
      </w:r>
      <w:r>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Pr="00B16AE3">
        <w:rPr>
          <w:rFonts w:asciiTheme="minorHAnsi" w:eastAsia="Times New Roman" w:hAnsiTheme="minorHAnsi" w:cstheme="minorHAnsi"/>
          <w:color w:val="000000" w:themeColor="text1"/>
          <w:sz w:val="20"/>
          <w:szCs w:val="20"/>
          <w:lang w:val="fr-FR" w:eastAsia="en-US"/>
        </w:rPr>
        <w:t xml:space="preserve"> 0.</w:t>
      </w:r>
      <w:r w:rsidR="00187995">
        <w:rPr>
          <w:rFonts w:asciiTheme="minorHAnsi" w:eastAsia="Times New Roman" w:hAnsiTheme="minorHAnsi" w:cstheme="minorHAnsi"/>
          <w:color w:val="000000" w:themeColor="text1"/>
          <w:sz w:val="20"/>
          <w:szCs w:val="20"/>
          <w:lang w:val="fr-FR" w:eastAsia="en-US"/>
        </w:rPr>
        <w:t>1</w:t>
      </w:r>
      <w:r w:rsidRPr="00B16AE3">
        <w:rPr>
          <w:rFonts w:asciiTheme="minorHAnsi" w:eastAsia="Times New Roman" w:hAnsiTheme="minorHAnsi" w:cstheme="minorHAnsi"/>
          <w:color w:val="000000" w:themeColor="text1"/>
          <w:sz w:val="20"/>
          <w:szCs w:val="20"/>
          <w:lang w:val="fr-FR" w:eastAsia="en-US"/>
        </w:rPr>
        <w:t xml:space="preserve"> Lux </w:t>
      </w:r>
    </w:p>
    <w:p w:rsidR="00B140F7" w:rsidRPr="00BE32D3" w:rsidRDefault="00F345A8" w:rsidP="00B140F7">
      <w:pPr>
        <w:autoSpaceDE w:val="0"/>
        <w:autoSpaceDN w:val="0"/>
        <w:adjustRightInd w:val="0"/>
        <w:rPr>
          <w:rFonts w:asciiTheme="minorHAnsi" w:eastAsia="Times New Roman" w:hAnsiTheme="minorHAnsi" w:cstheme="minorHAnsi"/>
          <w:color w:val="000000" w:themeColor="text1"/>
          <w:sz w:val="20"/>
          <w:szCs w:val="20"/>
          <w:lang w:val="fr-FR" w:eastAsia="en-US"/>
        </w:rPr>
      </w:pPr>
      <w:r w:rsidRPr="00BE32D3">
        <w:rPr>
          <w:rFonts w:asciiTheme="minorHAnsi" w:eastAsia="Times New Roman" w:hAnsiTheme="minorHAnsi" w:cstheme="minorHAnsi"/>
          <w:color w:val="000000" w:themeColor="text1"/>
          <w:sz w:val="20"/>
          <w:szCs w:val="20"/>
          <w:lang w:val="fr-FR" w:eastAsia="en-US"/>
        </w:rPr>
        <w:t>B/W</w:t>
      </w:r>
      <w:r w:rsidR="00B140F7" w:rsidRPr="00BE32D3">
        <w:rPr>
          <w:rFonts w:asciiTheme="minorHAnsi" w:eastAsia="Times New Roman" w:hAnsiTheme="minorHAnsi" w:cstheme="minorHAnsi"/>
          <w:color w:val="000000" w:themeColor="text1"/>
          <w:sz w:val="20"/>
          <w:szCs w:val="20"/>
          <w:lang w:val="fr-FR" w:eastAsia="en-US"/>
        </w:rPr>
        <w:t xml:space="preserve"> </w:t>
      </w:r>
      <w:r w:rsidR="00B16AE3" w:rsidRPr="00BE32D3">
        <w:rPr>
          <w:rFonts w:asciiTheme="minorHAnsi" w:eastAsia="Times New Roman" w:hAnsiTheme="minorHAnsi" w:cstheme="minorHAnsi"/>
          <w:color w:val="000000" w:themeColor="text1"/>
          <w:sz w:val="20"/>
          <w:szCs w:val="20"/>
          <w:lang w:val="fr-FR" w:eastAsia="en-US"/>
        </w:rPr>
        <w:t>(Night Mode)</w:t>
      </w:r>
      <w:r w:rsidRPr="00BE32D3">
        <w:rPr>
          <w:rFonts w:asciiTheme="minorHAnsi" w:eastAsia="Times New Roman" w:hAnsiTheme="minorHAnsi" w:cstheme="minorHAnsi"/>
          <w:color w:val="000000" w:themeColor="text1"/>
          <w:sz w:val="20"/>
          <w:szCs w:val="20"/>
          <w:lang w:val="fr-FR" w:eastAsia="en-US"/>
        </w:rPr>
        <w:t xml:space="preserve">: </w:t>
      </w:r>
      <w:r w:rsidR="00B140F7" w:rsidRPr="00BE32D3">
        <w:rPr>
          <w:rFonts w:asciiTheme="minorHAnsi" w:eastAsia="Times New Roman" w:hAnsiTheme="minorHAnsi" w:cstheme="minorHAnsi"/>
          <w:color w:val="000000" w:themeColor="text1"/>
          <w:sz w:val="20"/>
          <w:szCs w:val="20"/>
          <w:lang w:val="fr-FR" w:eastAsia="en-US"/>
        </w:rPr>
        <w:t>0</w:t>
      </w:r>
      <w:r w:rsidR="00187995">
        <w:rPr>
          <w:rFonts w:asciiTheme="minorHAnsi" w:eastAsia="Times New Roman" w:hAnsiTheme="minorHAnsi" w:cstheme="minorHAnsi"/>
          <w:color w:val="000000" w:themeColor="text1"/>
          <w:sz w:val="20"/>
          <w:szCs w:val="20"/>
          <w:lang w:val="fr-FR" w:eastAsia="en-US"/>
        </w:rPr>
        <w:t xml:space="preserve">.02 Lux, IR sensitive </w:t>
      </w:r>
    </w:p>
    <w:p w:rsidR="00F345A8" w:rsidRPr="00774809" w:rsidRDefault="00C46A13" w:rsidP="00774809">
      <w:pPr>
        <w:autoSpaceDE w:val="0"/>
        <w:autoSpaceDN w:val="0"/>
        <w:adjustRightInd w:val="0"/>
        <w:rPr>
          <w:rFonts w:ascii="Arial" w:hAnsi="Arial" w:cs="Arial"/>
          <w:sz w:val="20"/>
          <w:szCs w:val="20"/>
        </w:rPr>
      </w:pPr>
      <w:r>
        <w:rPr>
          <w:rFonts w:ascii="Arial" w:hAnsi="Arial" w:cs="Arial"/>
          <w:noProof/>
          <w:sz w:val="20"/>
          <w:szCs w:val="20"/>
          <w:lang w:eastAsia="zh-TW"/>
        </w:rPr>
        <mc:AlternateContent>
          <mc:Choice Requires="wps">
            <w:drawing>
              <wp:anchor distT="0" distB="0" distL="114300" distR="114300" simplePos="0" relativeHeight="251659776" behindDoc="0" locked="0" layoutInCell="1" allowOverlap="1" wp14:anchorId="1558F240" wp14:editId="10523EFF">
                <wp:simplePos x="0" y="0"/>
                <wp:positionH relativeFrom="column">
                  <wp:posOffset>-1200150</wp:posOffset>
                </wp:positionH>
                <wp:positionV relativeFrom="paragraph">
                  <wp:posOffset>8553450</wp:posOffset>
                </wp:positionV>
                <wp:extent cx="7772400" cy="594995"/>
                <wp:effectExtent l="0" t="0" r="0" b="0"/>
                <wp:wrapNone/>
                <wp:docPr id="1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A8" w:rsidRDefault="00F345A8" w:rsidP="00F345A8">
                            <w:r>
                              <w:rPr>
                                <w:noProof/>
                                <w:lang w:eastAsia="zh-TW"/>
                              </w:rPr>
                              <w:drawing>
                                <wp:inline distT="0" distB="0" distL="0" distR="0" wp14:anchorId="06B9B397" wp14:editId="1D2B52F1">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YzrQIAAKw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Eo+JjOtAgAArAUAAA4A&#10;AAAAAAAAAAAAAAAALgIAAGRycy9lMm9Eb2MueG1sUEsBAi0AFAAGAAgAAAAhACV3FJfiAAAADwEA&#10;AA8AAAAAAAAAAAAAAAAABwUAAGRycy9kb3ducmV2LnhtbFBLBQYAAAAABAAEAPMAAAAWBgAAAAA=&#10;" filled="f" stroked="f">
                <v:textbox inset="0,0,0,0">
                  <w:txbxContent>
                    <w:p w:rsidR="00F345A8" w:rsidRDefault="00F345A8" w:rsidP="00F345A8">
                      <w:r>
                        <w:rPr>
                          <w:noProof/>
                          <w:lang w:eastAsia="zh-TW"/>
                        </w:rPr>
                        <w:drawing>
                          <wp:inline distT="0" distB="0" distL="0" distR="0" wp14:anchorId="06B9B397" wp14:editId="1D2B52F1">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3E476386" wp14:editId="53C1EFEF">
                <wp:simplePos x="0" y="0"/>
                <wp:positionH relativeFrom="column">
                  <wp:posOffset>-1141095</wp:posOffset>
                </wp:positionH>
                <wp:positionV relativeFrom="paragraph">
                  <wp:posOffset>8702040</wp:posOffset>
                </wp:positionV>
                <wp:extent cx="7642860" cy="338455"/>
                <wp:effectExtent l="1905" t="0" r="3810" b="0"/>
                <wp:wrapNone/>
                <wp:docPr id="1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A8" w:rsidRPr="00283B93" w:rsidRDefault="00020AA6" w:rsidP="00F345A8">
                            <w:pPr>
                              <w:jc w:val="center"/>
                              <w:rPr>
                                <w:rFonts w:ascii="Arial" w:hAnsi="Arial" w:cs="Arial"/>
                                <w:color w:val="FFFFFF"/>
                                <w:sz w:val="20"/>
                                <w:szCs w:val="20"/>
                              </w:rPr>
                            </w:pPr>
                            <w:hyperlink r:id="rId15"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6"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xml:space="preserve">© 2005 </w:t>
                            </w:r>
                            <w:proofErr w:type="spellStart"/>
                            <w:r w:rsidR="00F345A8" w:rsidRPr="00283B93">
                              <w:rPr>
                                <w:rFonts w:ascii="Arial" w:hAnsi="Arial" w:cs="Arial"/>
                                <w:color w:val="FFFFFF"/>
                                <w:sz w:val="20"/>
                                <w:szCs w:val="20"/>
                              </w:rPr>
                              <w:t>Arecont</w:t>
                            </w:r>
                            <w:proofErr w:type="spellEnd"/>
                            <w:r w:rsidR="00F345A8"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tL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" filled="f" stroked="f">
                <v:textbox>
                  <w:txbxContent>
                    <w:p w:rsidR="00F345A8" w:rsidRPr="00283B93" w:rsidRDefault="009B0B98" w:rsidP="00F345A8">
                      <w:pPr>
                        <w:jc w:val="center"/>
                        <w:rPr>
                          <w:rFonts w:ascii="Arial" w:hAnsi="Arial" w:cs="Arial"/>
                          <w:color w:val="FFFFFF"/>
                          <w:sz w:val="20"/>
                          <w:szCs w:val="20"/>
                        </w:rPr>
                      </w:pPr>
                      <w:hyperlink r:id="rId17"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8"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xml:space="preserve">© 2005 </w:t>
                      </w:r>
                      <w:proofErr w:type="spellStart"/>
                      <w:r w:rsidR="00F345A8" w:rsidRPr="00283B93">
                        <w:rPr>
                          <w:rFonts w:ascii="Arial" w:hAnsi="Arial" w:cs="Arial"/>
                          <w:color w:val="FFFFFF"/>
                          <w:sz w:val="20"/>
                          <w:szCs w:val="20"/>
                        </w:rPr>
                        <w:t>Arecont</w:t>
                      </w:r>
                      <w:proofErr w:type="spellEnd"/>
                      <w:r w:rsidR="00F345A8" w:rsidRPr="00283B93">
                        <w:rPr>
                          <w:rFonts w:ascii="Arial" w:hAnsi="Arial" w:cs="Arial"/>
                          <w:color w:val="FFFFFF"/>
                          <w:sz w:val="20"/>
                          <w:szCs w:val="20"/>
                        </w:rPr>
                        <w:t xml:space="preserve">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0800" behindDoc="0" locked="0" layoutInCell="1" allowOverlap="1" wp14:anchorId="521E7F03" wp14:editId="76FB7219">
                <wp:simplePos x="0" y="0"/>
                <wp:positionH relativeFrom="column">
                  <wp:posOffset>-4305935</wp:posOffset>
                </wp:positionH>
                <wp:positionV relativeFrom="paragraph">
                  <wp:posOffset>4906645</wp:posOffset>
                </wp:positionV>
                <wp:extent cx="252095" cy="266700"/>
                <wp:effectExtent l="0" t="1270" r="0" b="0"/>
                <wp:wrapNone/>
                <wp:docPr id="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A8" w:rsidRDefault="00F345A8" w:rsidP="00F345A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19.8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" filled="f" stroked="f">
                <v:textbox style="mso-fit-shape-to-text:t">
                  <w:txbxContent>
                    <w:p w:rsidR="00F345A8" w:rsidRDefault="00F345A8" w:rsidP="00F345A8"/>
                  </w:txbxContent>
                </v:textbox>
              </v:shape>
            </w:pict>
          </mc:Fallback>
        </mc:AlternateContent>
      </w:r>
    </w:p>
    <w:p w:rsidR="00F345A8" w:rsidRPr="00B51848" w:rsidRDefault="00E14431"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2.13</w:t>
      </w:r>
      <w:r w:rsidR="00F345A8">
        <w:rPr>
          <w:rFonts w:asciiTheme="minorHAnsi" w:hAnsiTheme="minorHAnsi" w:cstheme="minorHAnsi"/>
          <w:b/>
          <w:color w:val="000000" w:themeColor="text1"/>
          <w:sz w:val="22"/>
          <w:szCs w:val="22"/>
        </w:rPr>
        <w:t xml:space="preserve">   </w:t>
      </w:r>
      <w:r w:rsidR="00F345A8" w:rsidRPr="00B51848">
        <w:rPr>
          <w:rFonts w:asciiTheme="minorHAnsi" w:hAnsiTheme="minorHAnsi" w:cstheme="minorHAnsi"/>
          <w:b/>
          <w:color w:val="000000" w:themeColor="text1"/>
          <w:sz w:val="22"/>
          <w:szCs w:val="22"/>
        </w:rPr>
        <w:t>Packaging</w:t>
      </w:r>
    </w:p>
    <w:p w:rsidR="00187995" w:rsidRPr="009458D0" w:rsidRDefault="00187995" w:rsidP="00187995">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lastRenderedPageBreak/>
        <w:t xml:space="preserve">Unit </w:t>
      </w:r>
      <w:r w:rsidRPr="009458D0">
        <w:rPr>
          <w:rFonts w:asciiTheme="minorHAnsi" w:eastAsia="Times New Roman" w:hAnsiTheme="minorHAnsi" w:cstheme="minorHAnsi"/>
          <w:color w:val="000000" w:themeColor="text1"/>
          <w:sz w:val="20"/>
          <w:szCs w:val="20"/>
          <w:lang w:eastAsia="en-US"/>
        </w:rPr>
        <w:t xml:space="preserve">Dimensions (H x </w:t>
      </w:r>
      <w:proofErr w:type="spellStart"/>
      <w:r w:rsidRPr="009458D0">
        <w:rPr>
          <w:rFonts w:asciiTheme="minorHAnsi" w:eastAsia="Times New Roman" w:hAnsiTheme="minorHAnsi" w:cstheme="minorHAnsi"/>
          <w:color w:val="000000" w:themeColor="text1"/>
          <w:sz w:val="20"/>
          <w:szCs w:val="20"/>
          <w:lang w:eastAsia="en-US"/>
        </w:rPr>
        <w:t>Dia</w:t>
      </w:r>
      <w:proofErr w:type="spellEnd"/>
      <w:r>
        <w:rPr>
          <w:rFonts w:asciiTheme="minorHAnsi" w:eastAsia="Times New Roman" w:hAnsiTheme="minorHAnsi" w:cstheme="minorHAnsi"/>
          <w:color w:val="000000" w:themeColor="text1"/>
          <w:sz w:val="20"/>
          <w:szCs w:val="20"/>
          <w:lang w:eastAsia="en-US"/>
        </w:rPr>
        <w:t>) 5.04”H (128.03 mm) x 5.77” dia. (146.65</w:t>
      </w:r>
      <w:r w:rsidRPr="009458D0">
        <w:rPr>
          <w:rFonts w:asciiTheme="minorHAnsi" w:eastAsia="Times New Roman" w:hAnsiTheme="minorHAnsi" w:cstheme="minorHAnsi"/>
          <w:color w:val="000000" w:themeColor="text1"/>
          <w:sz w:val="20"/>
          <w:szCs w:val="20"/>
          <w:lang w:eastAsia="en-US"/>
        </w:rPr>
        <w:t xml:space="preserve"> mm)     Weight: </w:t>
      </w:r>
      <w:r w:rsidRPr="00B140F7">
        <w:rPr>
          <w:rFonts w:asciiTheme="minorHAnsi" w:eastAsia="Times New Roman" w:hAnsiTheme="minorHAnsi" w:cstheme="minorHAnsi"/>
          <w:color w:val="000000" w:themeColor="text1"/>
          <w:sz w:val="20"/>
          <w:szCs w:val="20"/>
          <w:lang w:eastAsia="en-US"/>
        </w:rPr>
        <w:t xml:space="preserve">2.25 </w:t>
      </w:r>
      <w:proofErr w:type="spellStart"/>
      <w:r w:rsidRPr="00B140F7">
        <w:rPr>
          <w:rFonts w:asciiTheme="minorHAnsi" w:eastAsia="Times New Roman" w:hAnsiTheme="minorHAnsi" w:cstheme="minorHAnsi"/>
          <w:color w:val="000000" w:themeColor="text1"/>
          <w:sz w:val="20"/>
          <w:szCs w:val="20"/>
          <w:lang w:eastAsia="en-US"/>
        </w:rPr>
        <w:t>lbs</w:t>
      </w:r>
      <w:proofErr w:type="spellEnd"/>
      <w:r w:rsidRPr="00B140F7">
        <w:rPr>
          <w:rFonts w:asciiTheme="minorHAnsi" w:eastAsia="Times New Roman" w:hAnsiTheme="minorHAnsi" w:cstheme="minorHAnsi"/>
          <w:color w:val="000000" w:themeColor="text1"/>
          <w:sz w:val="20"/>
          <w:szCs w:val="20"/>
          <w:lang w:eastAsia="en-US"/>
        </w:rPr>
        <w:t xml:space="preserve"> (1.02 kg)</w:t>
      </w:r>
    </w:p>
    <w:p w:rsidR="00187995" w:rsidRPr="009458D0" w:rsidRDefault="00187995" w:rsidP="00187995">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Dimensions (H x W x L) 5.8</w:t>
      </w:r>
      <w:r w:rsidRPr="009458D0">
        <w:rPr>
          <w:rFonts w:asciiTheme="minorHAnsi" w:eastAsia="Times New Roman" w:hAnsiTheme="minorHAnsi" w:cstheme="minorHAnsi"/>
          <w:color w:val="000000" w:themeColor="text1"/>
          <w:sz w:val="20"/>
          <w:szCs w:val="20"/>
          <w:lang w:eastAsia="en-US"/>
        </w:rPr>
        <w:t>” (</w:t>
      </w:r>
      <w:r>
        <w:rPr>
          <w:rFonts w:asciiTheme="minorHAnsi" w:eastAsia="Times New Roman" w:hAnsiTheme="minorHAnsi" w:cstheme="minorHAnsi"/>
          <w:color w:val="000000" w:themeColor="text1"/>
          <w:sz w:val="20"/>
          <w:szCs w:val="20"/>
          <w:lang w:eastAsia="en-US"/>
        </w:rPr>
        <w:t>147.32</w:t>
      </w:r>
      <w:r w:rsidRPr="009458D0">
        <w:rPr>
          <w:rFonts w:asciiTheme="minorHAnsi" w:eastAsia="Times New Roman" w:hAnsiTheme="minorHAnsi" w:cstheme="minorHAnsi"/>
          <w:color w:val="000000" w:themeColor="text1"/>
          <w:sz w:val="20"/>
          <w:szCs w:val="20"/>
          <w:lang w:eastAsia="en-US"/>
        </w:rPr>
        <w:t xml:space="preserve">mm) x </w:t>
      </w:r>
      <w:r>
        <w:rPr>
          <w:rFonts w:asciiTheme="minorHAnsi" w:eastAsia="Times New Roman" w:hAnsiTheme="minorHAnsi" w:cstheme="minorHAnsi"/>
          <w:color w:val="000000" w:themeColor="text1"/>
          <w:sz w:val="20"/>
          <w:szCs w:val="20"/>
          <w:lang w:eastAsia="en-US"/>
        </w:rPr>
        <w:t>6.6</w:t>
      </w:r>
      <w:r w:rsidRPr="009458D0">
        <w:rPr>
          <w:rFonts w:asciiTheme="minorHAnsi" w:eastAsia="Times New Roman" w:hAnsiTheme="minorHAnsi" w:cstheme="minorHAnsi"/>
          <w:color w:val="000000" w:themeColor="text1"/>
          <w:sz w:val="20"/>
          <w:szCs w:val="20"/>
          <w:lang w:eastAsia="en-US"/>
        </w:rPr>
        <w:t>” (1</w:t>
      </w:r>
      <w:r>
        <w:rPr>
          <w:rFonts w:asciiTheme="minorHAnsi" w:eastAsia="Times New Roman" w:hAnsiTheme="minorHAnsi" w:cstheme="minorHAnsi"/>
          <w:color w:val="000000" w:themeColor="text1"/>
          <w:sz w:val="20"/>
          <w:szCs w:val="20"/>
          <w:lang w:eastAsia="en-US"/>
        </w:rPr>
        <w:t>67.64mm) x 6.6” (167.64mm)   Weight: 3.45</w:t>
      </w:r>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lbs</w:t>
      </w:r>
      <w:proofErr w:type="spellEnd"/>
      <w:r w:rsidRPr="009458D0">
        <w:rPr>
          <w:rFonts w:asciiTheme="minorHAnsi" w:eastAsia="Times New Roman" w:hAnsiTheme="minorHAnsi" w:cstheme="minorHAnsi"/>
          <w:color w:val="000000" w:themeColor="text1"/>
          <w:sz w:val="20"/>
          <w:szCs w:val="20"/>
          <w:lang w:eastAsia="en-US"/>
        </w:rPr>
        <w:t xml:space="preserve"> (1.</w:t>
      </w:r>
      <w:r>
        <w:rPr>
          <w:rFonts w:asciiTheme="minorHAnsi" w:eastAsia="Times New Roman" w:hAnsiTheme="minorHAnsi" w:cstheme="minorHAnsi"/>
          <w:color w:val="000000" w:themeColor="text1"/>
          <w:sz w:val="20"/>
          <w:szCs w:val="20"/>
          <w:lang w:eastAsia="en-US"/>
        </w:rPr>
        <w:t>56</w:t>
      </w:r>
      <w:r w:rsidRPr="009458D0">
        <w:rPr>
          <w:rFonts w:asciiTheme="minorHAnsi" w:eastAsia="Times New Roman" w:hAnsiTheme="minorHAnsi" w:cstheme="minorHAnsi"/>
          <w:color w:val="000000" w:themeColor="text1"/>
          <w:sz w:val="20"/>
          <w:szCs w:val="20"/>
          <w:lang w:eastAsia="en-US"/>
        </w:rPr>
        <w:t>kg)</w:t>
      </w:r>
    </w:p>
    <w:p w:rsidR="00F93126" w:rsidRDefault="00F93126"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p>
    <w:p w:rsidR="00F345A8" w:rsidRPr="00B51848" w:rsidRDefault="00E14431"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2.14</w:t>
      </w:r>
      <w:r w:rsidR="00F345A8">
        <w:rPr>
          <w:rFonts w:asciiTheme="minorHAnsi" w:eastAsia="Times New Roman" w:hAnsiTheme="minorHAnsi" w:cstheme="minorHAnsi"/>
          <w:b/>
          <w:bCs/>
          <w:color w:val="000000" w:themeColor="text1"/>
          <w:sz w:val="22"/>
          <w:szCs w:val="22"/>
          <w:lang w:eastAsia="en-US"/>
        </w:rPr>
        <w:t xml:space="preserve">   </w:t>
      </w:r>
      <w:r w:rsidR="00031419">
        <w:rPr>
          <w:rFonts w:asciiTheme="minorHAnsi" w:eastAsia="Times New Roman" w:hAnsiTheme="minorHAnsi" w:cstheme="minorHAnsi"/>
          <w:b/>
          <w:bCs/>
          <w:color w:val="000000" w:themeColor="text1"/>
          <w:sz w:val="22"/>
          <w:szCs w:val="22"/>
          <w:lang w:eastAsia="en-US"/>
        </w:rPr>
        <w:t>Compatible</w:t>
      </w:r>
      <w:r w:rsidR="00F345A8" w:rsidRPr="00B51848">
        <w:rPr>
          <w:rFonts w:asciiTheme="minorHAnsi" w:eastAsia="Times New Roman" w:hAnsiTheme="minorHAnsi" w:cstheme="minorHAnsi"/>
          <w:b/>
          <w:bCs/>
          <w:color w:val="000000" w:themeColor="text1"/>
          <w:sz w:val="22"/>
          <w:szCs w:val="22"/>
          <w:lang w:eastAsia="en-US"/>
        </w:rPr>
        <w:t xml:space="preserve"> Accessories</w:t>
      </w:r>
    </w:p>
    <w:p w:rsidR="00187995" w:rsidRPr="00DD49F9" w:rsidRDefault="00187995" w:rsidP="00187995">
      <w:pPr>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AV-CRMA</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Corner Mount Adapter </w:t>
      </w:r>
    </w:p>
    <w:p w:rsidR="00187995" w:rsidRPr="00DD49F9" w:rsidRDefault="00187995" w:rsidP="00187995">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AV-JBA </w:t>
      </w:r>
      <w:r>
        <w:rPr>
          <w:rFonts w:asciiTheme="minorHAnsi" w:eastAsia="Times New Roman" w:hAnsiTheme="minorHAnsi" w:cstheme="minorHAnsi"/>
          <w:color w:val="000000" w:themeColor="text1"/>
          <w:sz w:val="20"/>
          <w:szCs w:val="20"/>
          <w:lang w:eastAsia="en-US"/>
        </w:rPr>
        <w:tab/>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Junction Box Adapter </w:t>
      </w:r>
    </w:p>
    <w:p w:rsidR="00187995" w:rsidRPr="00DD49F9" w:rsidRDefault="00187995" w:rsidP="00187995">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AV-PMA </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Pole Mount Adapter </w:t>
      </w:r>
    </w:p>
    <w:p w:rsidR="00187995" w:rsidRPr="00DD49F9" w:rsidRDefault="00187995" w:rsidP="00187995">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AV-PMJB </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Pendant Mount </w:t>
      </w:r>
    </w:p>
    <w:p w:rsidR="00187995" w:rsidRPr="00DD49F9" w:rsidRDefault="00187995" w:rsidP="00187995">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AV-WMJB </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Wall Mount Bracket </w:t>
      </w:r>
    </w:p>
    <w:p w:rsidR="00187995" w:rsidRDefault="00187995" w:rsidP="00187995">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MD-CAP </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Wall Mount and Cap Accessory </w:t>
      </w:r>
    </w:p>
    <w:p w:rsidR="00187995" w:rsidRDefault="00187995" w:rsidP="00187995">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MD-</w:t>
      </w:r>
      <w:r>
        <w:rPr>
          <w:rFonts w:asciiTheme="minorHAnsi" w:eastAsia="Times New Roman" w:hAnsiTheme="minorHAnsi" w:cstheme="minorHAnsi"/>
          <w:color w:val="000000" w:themeColor="text1"/>
          <w:sz w:val="20"/>
          <w:szCs w:val="20"/>
          <w:lang w:eastAsia="en-US"/>
        </w:rPr>
        <w:t>JBA</w:t>
      </w:r>
      <w:r>
        <w:rPr>
          <w:rFonts w:asciiTheme="minorHAnsi" w:eastAsia="Times New Roman" w:hAnsiTheme="minorHAnsi" w:cstheme="minorHAnsi"/>
          <w:color w:val="000000" w:themeColor="text1"/>
          <w:sz w:val="20"/>
          <w:szCs w:val="20"/>
          <w:lang w:eastAsia="en-US"/>
        </w:rPr>
        <w:tab/>
      </w:r>
      <w:r>
        <w:rPr>
          <w:rFonts w:asciiTheme="minorHAnsi" w:eastAsia="Times New Roman" w:hAnsiTheme="minorHAnsi" w:cstheme="minorHAnsi"/>
          <w:color w:val="000000" w:themeColor="text1"/>
          <w:sz w:val="20"/>
          <w:szCs w:val="20"/>
          <w:lang w:eastAsia="en-US"/>
        </w:rPr>
        <w:tab/>
      </w:r>
      <w:r w:rsidRPr="009A09F5">
        <w:rPr>
          <w:rFonts w:asciiTheme="minorHAnsi" w:eastAsia="Times New Roman" w:hAnsiTheme="minorHAnsi" w:cstheme="minorHAnsi"/>
          <w:color w:val="000000" w:themeColor="text1"/>
          <w:sz w:val="20"/>
          <w:szCs w:val="20"/>
          <w:lang w:eastAsia="en-US"/>
        </w:rPr>
        <w:t>R</w:t>
      </w:r>
      <w:r>
        <w:rPr>
          <w:rFonts w:asciiTheme="minorHAnsi" w:eastAsia="Times New Roman" w:hAnsiTheme="minorHAnsi" w:cstheme="minorHAnsi"/>
          <w:color w:val="000000" w:themeColor="text1"/>
          <w:sz w:val="20"/>
          <w:szCs w:val="20"/>
          <w:lang w:eastAsia="en-US"/>
        </w:rPr>
        <w:t>ound</w:t>
      </w:r>
      <w:r w:rsidRPr="00DD49F9">
        <w:rPr>
          <w:rFonts w:asciiTheme="minorHAnsi" w:eastAsia="Times New Roman" w:hAnsiTheme="minorHAnsi" w:cstheme="minorHAnsi"/>
          <w:color w:val="000000" w:themeColor="text1"/>
          <w:sz w:val="20"/>
          <w:szCs w:val="20"/>
          <w:lang w:eastAsia="en-US"/>
        </w:rPr>
        <w:t xml:space="preserve"> Junction Box Adapter</w:t>
      </w:r>
    </w:p>
    <w:p w:rsidR="00F345A8" w:rsidRPr="009458D0" w:rsidRDefault="00F345A8" w:rsidP="00F345A8">
      <w:pPr>
        <w:rPr>
          <w:rFonts w:asciiTheme="minorHAnsi" w:hAnsiTheme="minorHAnsi" w:cstheme="minorHAnsi"/>
          <w:color w:val="000000" w:themeColor="text1"/>
        </w:rPr>
      </w:pPr>
    </w:p>
    <w:p w:rsidR="00F345A8" w:rsidRPr="00B51848" w:rsidRDefault="00E14431" w:rsidP="00F345A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2.15</w:t>
      </w:r>
      <w:r w:rsidR="00F345A8">
        <w:rPr>
          <w:rFonts w:asciiTheme="minorHAnsi" w:hAnsiTheme="minorHAnsi" w:cstheme="minorHAnsi"/>
          <w:b/>
          <w:color w:val="000000" w:themeColor="text1"/>
          <w:sz w:val="22"/>
          <w:szCs w:val="22"/>
        </w:rPr>
        <w:t xml:space="preserve">   </w:t>
      </w:r>
      <w:r w:rsidR="00F345A8" w:rsidRPr="00B51848">
        <w:rPr>
          <w:rFonts w:asciiTheme="minorHAnsi" w:hAnsiTheme="minorHAnsi" w:cstheme="minorHAnsi"/>
          <w:b/>
          <w:color w:val="000000" w:themeColor="text1"/>
          <w:sz w:val="22"/>
          <w:szCs w:val="22"/>
        </w:rPr>
        <w:t>Related Documents</w:t>
      </w:r>
    </w:p>
    <w:p w:rsidR="00187995" w:rsidRDefault="00187995" w:rsidP="00187995">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Pr>
          <w:rFonts w:asciiTheme="minorHAnsi" w:eastAsia="Times New Roman" w:hAnsiTheme="minorHAnsi" w:cstheme="minorHAnsi"/>
          <w:color w:val="000000" w:themeColor="text1"/>
          <w:sz w:val="20"/>
          <w:szCs w:val="20"/>
          <w:lang w:eastAsia="en-US"/>
        </w:rPr>
        <w:t xml:space="preserve"> </w:t>
      </w:r>
      <w:proofErr w:type="spellStart"/>
      <w:r>
        <w:rPr>
          <w:rFonts w:asciiTheme="minorHAnsi" w:eastAsia="Times New Roman" w:hAnsiTheme="minorHAnsi" w:cstheme="minorHAnsi"/>
          <w:color w:val="000000" w:themeColor="text1"/>
          <w:sz w:val="20"/>
          <w:szCs w:val="20"/>
          <w:lang w:eastAsia="en-US"/>
        </w:rPr>
        <w:t>MegaDome</w:t>
      </w:r>
      <w:proofErr w:type="spellEnd"/>
      <w:r>
        <w:rPr>
          <w:rFonts w:asciiTheme="minorHAnsi" w:eastAsia="Times New Roman" w:hAnsiTheme="minorHAnsi" w:cstheme="minorHAnsi"/>
          <w:color w:val="000000" w:themeColor="text1"/>
          <w:sz w:val="20"/>
          <w:szCs w:val="20"/>
          <w:lang w:eastAsia="en-US"/>
        </w:rPr>
        <w:t xml:space="preserve">® G3 </w:t>
      </w:r>
      <w:r w:rsidRPr="009458D0">
        <w:rPr>
          <w:rFonts w:asciiTheme="minorHAnsi" w:eastAsia="Times New Roman" w:hAnsiTheme="minorHAnsi" w:cstheme="minorHAnsi"/>
          <w:color w:val="000000" w:themeColor="text1"/>
          <w:sz w:val="20"/>
          <w:szCs w:val="20"/>
          <w:lang w:eastAsia="en-US"/>
        </w:rPr>
        <w:t>Datasheet</w:t>
      </w:r>
    </w:p>
    <w:p w:rsidR="00187995" w:rsidRPr="009458D0" w:rsidRDefault="00187995" w:rsidP="00187995">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AV </w:t>
      </w:r>
      <w:proofErr w:type="spellStart"/>
      <w:r>
        <w:rPr>
          <w:rFonts w:asciiTheme="minorHAnsi" w:eastAsia="Times New Roman" w:hAnsiTheme="minorHAnsi" w:cstheme="minorHAnsi"/>
          <w:color w:val="000000" w:themeColor="text1"/>
          <w:sz w:val="20"/>
          <w:szCs w:val="20"/>
          <w:lang w:eastAsia="en-US"/>
        </w:rPr>
        <w:t>MegaDome</w:t>
      </w:r>
      <w:proofErr w:type="spellEnd"/>
      <w:r>
        <w:rPr>
          <w:rFonts w:asciiTheme="minorHAnsi" w:eastAsia="Times New Roman" w:hAnsiTheme="minorHAnsi" w:cstheme="minorHAnsi"/>
          <w:color w:val="000000" w:themeColor="text1"/>
          <w:sz w:val="20"/>
          <w:szCs w:val="20"/>
          <w:lang w:eastAsia="en-US"/>
        </w:rPr>
        <w:t>® G3 Installation Manual</w:t>
      </w:r>
    </w:p>
    <w:p w:rsidR="00305CCF" w:rsidRPr="00F36BF3" w:rsidRDefault="00C46A13" w:rsidP="00F345A8">
      <w:pPr>
        <w:autoSpaceDE w:val="0"/>
        <w:autoSpaceDN w:val="0"/>
        <w:adjustRightInd w:val="0"/>
        <w:rPr>
          <w:rFonts w:ascii="Arial" w:hAnsi="Arial" w:cs="Arial"/>
          <w:sz w:val="20"/>
          <w:szCs w:val="20"/>
        </w:rPr>
      </w:pPr>
      <w:r>
        <w:rPr>
          <w:rFonts w:ascii="Arial" w:hAnsi="Arial" w:cs="Arial"/>
          <w:noProof/>
          <w:sz w:val="20"/>
          <w:szCs w:val="20"/>
          <w:lang w:eastAsia="zh-TW"/>
        </w:rPr>
        <mc:AlternateContent>
          <mc:Choice Requires="wps">
            <w:drawing>
              <wp:anchor distT="0" distB="0" distL="114300" distR="114300" simplePos="0" relativeHeight="251655680" behindDoc="0" locked="0" layoutInCell="1" allowOverlap="1">
                <wp:simplePos x="0" y="0"/>
                <wp:positionH relativeFrom="column">
                  <wp:posOffset>-1200150</wp:posOffset>
                </wp:positionH>
                <wp:positionV relativeFrom="paragraph">
                  <wp:posOffset>8553450</wp:posOffset>
                </wp:positionV>
                <wp:extent cx="7772400" cy="594995"/>
                <wp:effectExtent l="0" t="0" r="0" b="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954" w:rsidRDefault="007D4E0C" w:rsidP="009F2954">
                            <w:r>
                              <w:rPr>
                                <w:noProof/>
                                <w:lang w:eastAsia="zh-TW"/>
                              </w:rPr>
                              <w:drawing>
                                <wp:inline distT="0" distB="0" distL="0" distR="0" wp14:anchorId="689E8AE7" wp14:editId="2543A4A0">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9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1fsAIAALI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" filled="f" stroked="f">
                <v:textbox inset="0,0,0,0">
                  <w:txbxContent>
                    <w:p w:rsidR="009F2954" w:rsidRDefault="007D4E0C" w:rsidP="009F2954">
                      <w:r>
                        <w:rPr>
                          <w:noProof/>
                          <w:lang w:eastAsia="zh-TW"/>
                        </w:rPr>
                        <w:drawing>
                          <wp:inline distT="0" distB="0" distL="0" distR="0" wp14:anchorId="689E8AE7" wp14:editId="2543A4A0">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7728" behindDoc="0" locked="0" layoutInCell="1" allowOverlap="1">
                <wp:simplePos x="0" y="0"/>
                <wp:positionH relativeFrom="column">
                  <wp:posOffset>-1141095</wp:posOffset>
                </wp:positionH>
                <wp:positionV relativeFrom="paragraph">
                  <wp:posOffset>8702040</wp:posOffset>
                </wp:positionV>
                <wp:extent cx="7642860" cy="338455"/>
                <wp:effectExtent l="1905" t="0" r="381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22F" w:rsidRPr="00283B93" w:rsidRDefault="00020AA6" w:rsidP="0053322F">
                            <w:pPr>
                              <w:jc w:val="center"/>
                              <w:rPr>
                                <w:rFonts w:ascii="Arial" w:hAnsi="Arial" w:cs="Arial"/>
                                <w:color w:val="FFFFFF"/>
                                <w:sz w:val="20"/>
                                <w:szCs w:val="20"/>
                              </w:rPr>
                            </w:pPr>
                            <w:hyperlink r:id="rId19"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0"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xml:space="preserve">© 2005 </w:t>
                            </w:r>
                            <w:proofErr w:type="spellStart"/>
                            <w:r w:rsidR="0053322F" w:rsidRPr="00283B93">
                              <w:rPr>
                                <w:rFonts w:ascii="Arial" w:hAnsi="Arial" w:cs="Arial"/>
                                <w:color w:val="FFFFFF"/>
                                <w:sz w:val="20"/>
                                <w:szCs w:val="20"/>
                              </w:rPr>
                              <w:t>Arecont</w:t>
                            </w:r>
                            <w:proofErr w:type="spellEnd"/>
                            <w:r w:rsidR="0053322F"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margin-left:-89.85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AJ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sO9w&#10;CbkCAADCBQAADgAAAAAAAAAAAAAAAAAuAgAAZHJzL2Uyb0RvYy54bWxQSwECLQAUAAYACAAAACEA&#10;bcq1xeEAAAAPAQAADwAAAAAAAAAAAAAAAAATBQAAZHJzL2Rvd25yZXYueG1sUEsFBgAAAAAEAAQA&#10;8wAAACEGAAAAAA==&#10;" filled="f" stroked="f">
                <v:textbox>
                  <w:txbxContent>
                    <w:p w:rsidR="0053322F" w:rsidRPr="00283B93" w:rsidRDefault="009B0B98" w:rsidP="0053322F">
                      <w:pPr>
                        <w:jc w:val="center"/>
                        <w:rPr>
                          <w:rFonts w:ascii="Arial" w:hAnsi="Arial" w:cs="Arial"/>
                          <w:color w:val="FFFFFF"/>
                          <w:sz w:val="20"/>
                          <w:szCs w:val="20"/>
                        </w:rPr>
                      </w:pPr>
                      <w:hyperlink r:id="rId21"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2"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xml:space="preserve">© 2005 </w:t>
                      </w:r>
                      <w:proofErr w:type="spellStart"/>
                      <w:r w:rsidR="0053322F" w:rsidRPr="00283B93">
                        <w:rPr>
                          <w:rFonts w:ascii="Arial" w:hAnsi="Arial" w:cs="Arial"/>
                          <w:color w:val="FFFFFF"/>
                          <w:sz w:val="20"/>
                          <w:szCs w:val="20"/>
                        </w:rPr>
                        <w:t>Arecont</w:t>
                      </w:r>
                      <w:proofErr w:type="spellEnd"/>
                      <w:r w:rsidR="0053322F" w:rsidRPr="00283B93">
                        <w:rPr>
                          <w:rFonts w:ascii="Arial" w:hAnsi="Arial" w:cs="Arial"/>
                          <w:color w:val="FFFFFF"/>
                          <w:sz w:val="20"/>
                          <w:szCs w:val="20"/>
                        </w:rPr>
                        <w:t xml:space="preserve">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6704" behindDoc="0" locked="0" layoutInCell="1" allowOverlap="1">
                <wp:simplePos x="0" y="0"/>
                <wp:positionH relativeFrom="column">
                  <wp:posOffset>-4305935</wp:posOffset>
                </wp:positionH>
                <wp:positionV relativeFrom="paragraph">
                  <wp:posOffset>4906645</wp:posOffset>
                </wp:positionV>
                <wp:extent cx="252095" cy="266700"/>
                <wp:effectExtent l="0" t="1270" r="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4DA" w:rsidRDefault="005974D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339.05pt;margin-top:386.3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" filled="f" stroked="f">
                <v:textbox style="mso-fit-shape-to-text:t">
                  <w:txbxContent>
                    <w:p w:rsidR="005974DA" w:rsidRDefault="005974DA"/>
                  </w:txbxContent>
                </v:textbox>
              </v:shape>
            </w:pict>
          </mc:Fallback>
        </mc:AlternateContent>
      </w:r>
    </w:p>
    <w:sectPr w:rsidR="00305CCF" w:rsidRPr="00F36BF3" w:rsidSect="00263A07">
      <w:headerReference w:type="default" r:id="rId23"/>
      <w:footerReference w:type="default" r:id="rId24"/>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A6" w:rsidRDefault="00020AA6">
      <w:r>
        <w:separator/>
      </w:r>
    </w:p>
  </w:endnote>
  <w:endnote w:type="continuationSeparator" w:id="0">
    <w:p w:rsidR="00020AA6" w:rsidRDefault="0002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7C" w:rsidRDefault="00900D7C"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 xml:space="preserve">425 </w:t>
    </w:r>
    <w:r w:rsidR="004D3091">
      <w:rPr>
        <w:rFonts w:ascii="Arial" w:hAnsi="Arial" w:cs="Arial"/>
        <w:sz w:val="20"/>
        <w:szCs w:val="20"/>
      </w:rPr>
      <w:t xml:space="preserve">E. </w:t>
    </w:r>
    <w:r>
      <w:rPr>
        <w:rFonts w:ascii="Arial" w:hAnsi="Arial" w:cs="Arial"/>
        <w:sz w:val="20"/>
        <w:szCs w:val="20"/>
      </w:rPr>
      <w:t>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00775956"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775956" w:rsidRPr="00021804">
      <w:rPr>
        <w:rFonts w:ascii="Arial" w:hAnsi="Arial" w:cs="Arial"/>
        <w:sz w:val="20"/>
        <w:szCs w:val="20"/>
      </w:rPr>
      <w:fldChar w:fldCharType="separate"/>
    </w:r>
    <w:r w:rsidR="00FA291A">
      <w:rPr>
        <w:rFonts w:ascii="Arial" w:hAnsi="Arial" w:cs="Arial"/>
        <w:noProof/>
        <w:sz w:val="20"/>
        <w:szCs w:val="20"/>
      </w:rPr>
      <w:t>3</w:t>
    </w:r>
    <w:r w:rsidR="00775956" w:rsidRPr="00021804">
      <w:rPr>
        <w:rFonts w:ascii="Arial" w:hAnsi="Arial" w:cs="Arial"/>
        <w:sz w:val="20"/>
        <w:szCs w:val="20"/>
      </w:rPr>
      <w:fldChar w:fldCharType="end"/>
    </w:r>
  </w:p>
  <w:p w:rsidR="00900D7C" w:rsidRPr="00C0235A" w:rsidRDefault="00900D7C"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rsidR="00900D7C" w:rsidRPr="00C0235A" w:rsidRDefault="00900D7C" w:rsidP="00900D7C">
    <w:pPr>
      <w:pBdr>
        <w:top w:val="single" w:sz="4" w:space="1" w:color="auto"/>
      </w:pBdr>
      <w:rPr>
        <w:rFonts w:ascii="Arial" w:hAnsi="Arial" w:cs="Arial"/>
        <w:sz w:val="20"/>
        <w:szCs w:val="20"/>
        <w:lang w:val="fr-FR"/>
      </w:rPr>
    </w:pPr>
  </w:p>
  <w:p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A6" w:rsidRDefault="00020AA6">
      <w:r>
        <w:separator/>
      </w:r>
    </w:p>
  </w:footnote>
  <w:footnote w:type="continuationSeparator" w:id="0">
    <w:p w:rsidR="00020AA6" w:rsidRDefault="00020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C8" w:rsidRPr="00A9593F" w:rsidRDefault="00382AC8" w:rsidP="00382AC8">
    <w:pPr>
      <w:tabs>
        <w:tab w:val="left" w:pos="4480"/>
        <w:tab w:val="left" w:pos="5633"/>
      </w:tabs>
      <w:ind w:hanging="720"/>
      <w:rPr>
        <w:rFonts w:ascii="Arial" w:hAnsi="Arial" w:cs="Arial"/>
        <w:b/>
        <w:color w:val="7F7F7F" w:themeColor="text1" w:themeTint="80"/>
        <w:sz w:val="18"/>
        <w:szCs w:val="18"/>
      </w:rPr>
    </w:pPr>
    <w:r>
      <w:rPr>
        <w:rFonts w:ascii="Arial" w:hAnsi="Arial" w:cs="Arial"/>
        <w:noProof/>
        <w:sz w:val="20"/>
        <w:szCs w:val="20"/>
        <w:lang w:eastAsia="zh-TW"/>
      </w:rPr>
      <w:drawing>
        <wp:anchor distT="0" distB="0" distL="114300" distR="114300" simplePos="0" relativeHeight="251659264" behindDoc="1" locked="0" layoutInCell="1" allowOverlap="1" wp14:anchorId="4AF50203" wp14:editId="345AF7CB">
          <wp:simplePos x="0" y="0"/>
          <wp:positionH relativeFrom="column">
            <wp:posOffset>4043680</wp:posOffset>
          </wp:positionH>
          <wp:positionV relativeFrom="paragraph">
            <wp:posOffset>-269875</wp:posOffset>
          </wp:positionV>
          <wp:extent cx="2755900" cy="662606"/>
          <wp:effectExtent l="0" t="0" r="635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7"/>
                  <pic:cNvPicPr>
                    <a:picLocks noChangeAspect="1" noChangeArrowheads="1"/>
                  </pic:cNvPicPr>
                </pic:nvPicPr>
                <pic:blipFill rotWithShape="1">
                  <a:blip r:embed="rId1">
                    <a:extLst>
                      <a:ext uri="{28A0092B-C50C-407E-A947-70E740481C1C}">
                        <a14:useLocalDpi xmlns:a14="http://schemas.microsoft.com/office/drawing/2010/main" val="0"/>
                      </a:ext>
                    </a:extLst>
                  </a:blip>
                  <a:srcRect r="57707"/>
                  <a:stretch/>
                </pic:blipFill>
                <pic:spPr bwMode="auto">
                  <a:xfrm>
                    <a:off x="0" y="0"/>
                    <a:ext cx="2755900" cy="6626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1E38">
      <w:rPr>
        <w:rFonts w:ascii="Arial" w:hAnsi="Arial" w:cs="Arial"/>
        <w:color w:val="7F7F7F" w:themeColor="text1" w:themeTint="80"/>
        <w:sz w:val="28"/>
        <w:szCs w:val="28"/>
      </w:rPr>
      <w:t>A&amp;E Specifications</w:t>
    </w:r>
    <w:r>
      <w:rPr>
        <w:rFonts w:ascii="Arial" w:hAnsi="Arial" w:cs="Arial"/>
        <w:color w:val="7F7F7F" w:themeColor="text1" w:themeTint="80"/>
        <w:sz w:val="20"/>
        <w:szCs w:val="20"/>
      </w:rPr>
      <w:t xml:space="preserve">   </w:t>
    </w:r>
    <w:r>
      <w:rPr>
        <w:rFonts w:ascii="Arial" w:hAnsi="Arial" w:cs="Arial"/>
        <w:sz w:val="20"/>
        <w:szCs w:val="20"/>
      </w:rPr>
      <w:t xml:space="preserve">   </w:t>
    </w:r>
    <w:r w:rsidRPr="005B5C39">
      <w:rPr>
        <w:rFonts w:ascii="Arial" w:hAnsi="Arial" w:cs="Arial"/>
        <w:b/>
        <w:color w:val="404040" w:themeColor="text1" w:themeTint="BF"/>
        <w:sz w:val="16"/>
        <w:szCs w:val="16"/>
      </w:rPr>
      <w:t>AV</w:t>
    </w:r>
    <w:r>
      <w:rPr>
        <w:rFonts w:ascii="Arial" w:hAnsi="Arial" w:cs="Arial"/>
        <w:b/>
        <w:color w:val="404040" w:themeColor="text1" w:themeTint="BF"/>
        <w:sz w:val="16"/>
        <w:szCs w:val="16"/>
      </w:rPr>
      <w:t>3356PM</w:t>
    </w:r>
    <w:proofErr w:type="gramStart"/>
    <w:r>
      <w:rPr>
        <w:rFonts w:ascii="Arial" w:hAnsi="Arial" w:cs="Arial"/>
        <w:color w:val="7F7F7F" w:themeColor="text1" w:themeTint="80"/>
        <w:sz w:val="16"/>
        <w:szCs w:val="16"/>
      </w:rPr>
      <w:t>|  Rev</w:t>
    </w:r>
    <w:proofErr w:type="gramEnd"/>
    <w:r>
      <w:rPr>
        <w:rFonts w:ascii="Arial" w:hAnsi="Arial" w:cs="Arial"/>
        <w:color w:val="7F7F7F" w:themeColor="text1" w:themeTint="80"/>
        <w:sz w:val="16"/>
        <w:szCs w:val="16"/>
      </w:rPr>
      <w:t>. 0807</w:t>
    </w:r>
    <w:r w:rsidRPr="009B2099">
      <w:rPr>
        <w:rFonts w:ascii="Arial" w:hAnsi="Arial" w:cs="Arial"/>
        <w:color w:val="7F7F7F" w:themeColor="text1" w:themeTint="80"/>
        <w:sz w:val="16"/>
        <w:szCs w:val="16"/>
      </w:rPr>
      <w:t>17</w:t>
    </w:r>
    <w:r>
      <w:rPr>
        <w:rFonts w:ascii="Arial" w:hAnsi="Arial" w:cs="Arial"/>
        <w:color w:val="7F7F7F" w:themeColor="text1" w:themeTint="80"/>
        <w:sz w:val="16"/>
        <w:szCs w:val="16"/>
      </w:rPr>
      <w:tab/>
    </w:r>
    <w:r>
      <w:rPr>
        <w:rFonts w:ascii="Arial" w:hAnsi="Arial" w:cs="Arial"/>
        <w:color w:val="7F7F7F" w:themeColor="text1" w:themeTint="80"/>
        <w:sz w:val="16"/>
        <w:szCs w:val="16"/>
      </w:rPr>
      <w:tab/>
    </w:r>
  </w:p>
  <w:p w:rsidR="007D28C9" w:rsidRPr="00382AC8" w:rsidRDefault="007D28C9" w:rsidP="00382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4"/>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1"/>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3"/>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4FC9"/>
    <w:rsid w:val="00013FA4"/>
    <w:rsid w:val="000149CD"/>
    <w:rsid w:val="00020AA6"/>
    <w:rsid w:val="00020C4F"/>
    <w:rsid w:val="00021804"/>
    <w:rsid w:val="0002195A"/>
    <w:rsid w:val="00023FF9"/>
    <w:rsid w:val="00031419"/>
    <w:rsid w:val="0003210E"/>
    <w:rsid w:val="00050550"/>
    <w:rsid w:val="0005185E"/>
    <w:rsid w:val="00052ED7"/>
    <w:rsid w:val="00053EDB"/>
    <w:rsid w:val="000550B6"/>
    <w:rsid w:val="00061C01"/>
    <w:rsid w:val="00062FD6"/>
    <w:rsid w:val="00065B77"/>
    <w:rsid w:val="0006741E"/>
    <w:rsid w:val="00067AE3"/>
    <w:rsid w:val="00073257"/>
    <w:rsid w:val="000817C8"/>
    <w:rsid w:val="00083EC1"/>
    <w:rsid w:val="00084E7A"/>
    <w:rsid w:val="00086D93"/>
    <w:rsid w:val="0009004A"/>
    <w:rsid w:val="00090C90"/>
    <w:rsid w:val="000925C1"/>
    <w:rsid w:val="00094FC0"/>
    <w:rsid w:val="00097950"/>
    <w:rsid w:val="000A6CB2"/>
    <w:rsid w:val="000B14A3"/>
    <w:rsid w:val="000B2503"/>
    <w:rsid w:val="000C3408"/>
    <w:rsid w:val="000C5D70"/>
    <w:rsid w:val="000D5CAA"/>
    <w:rsid w:val="000E1381"/>
    <w:rsid w:val="000E19B2"/>
    <w:rsid w:val="000E233D"/>
    <w:rsid w:val="000E60B4"/>
    <w:rsid w:val="000F5EB1"/>
    <w:rsid w:val="0010179C"/>
    <w:rsid w:val="0010432C"/>
    <w:rsid w:val="00110562"/>
    <w:rsid w:val="00114E6B"/>
    <w:rsid w:val="00123A34"/>
    <w:rsid w:val="00124859"/>
    <w:rsid w:val="00124DE9"/>
    <w:rsid w:val="00130D01"/>
    <w:rsid w:val="001314FE"/>
    <w:rsid w:val="00133C15"/>
    <w:rsid w:val="0014771F"/>
    <w:rsid w:val="00147CEA"/>
    <w:rsid w:val="001519ED"/>
    <w:rsid w:val="00153FA3"/>
    <w:rsid w:val="0015440B"/>
    <w:rsid w:val="00160E1B"/>
    <w:rsid w:val="00161CDB"/>
    <w:rsid w:val="00171FBC"/>
    <w:rsid w:val="001722C5"/>
    <w:rsid w:val="0018254F"/>
    <w:rsid w:val="001835D7"/>
    <w:rsid w:val="001854F2"/>
    <w:rsid w:val="00187995"/>
    <w:rsid w:val="001916D5"/>
    <w:rsid w:val="00191E5D"/>
    <w:rsid w:val="00191E6F"/>
    <w:rsid w:val="001A10B0"/>
    <w:rsid w:val="001A6FEA"/>
    <w:rsid w:val="001B0C65"/>
    <w:rsid w:val="001B1ACD"/>
    <w:rsid w:val="001B1F85"/>
    <w:rsid w:val="001C681F"/>
    <w:rsid w:val="001D23E5"/>
    <w:rsid w:val="001D3E8A"/>
    <w:rsid w:val="001E5445"/>
    <w:rsid w:val="001F6B94"/>
    <w:rsid w:val="001F7581"/>
    <w:rsid w:val="00200812"/>
    <w:rsid w:val="0020679A"/>
    <w:rsid w:val="00212B74"/>
    <w:rsid w:val="00215CD9"/>
    <w:rsid w:val="00220E75"/>
    <w:rsid w:val="002220AC"/>
    <w:rsid w:val="00224153"/>
    <w:rsid w:val="002300F2"/>
    <w:rsid w:val="00230220"/>
    <w:rsid w:val="0023687D"/>
    <w:rsid w:val="00245221"/>
    <w:rsid w:val="00245FEF"/>
    <w:rsid w:val="00246EE0"/>
    <w:rsid w:val="002478A1"/>
    <w:rsid w:val="0025128D"/>
    <w:rsid w:val="00252DC4"/>
    <w:rsid w:val="00255704"/>
    <w:rsid w:val="00257904"/>
    <w:rsid w:val="00262DA7"/>
    <w:rsid w:val="00263A07"/>
    <w:rsid w:val="0026482A"/>
    <w:rsid w:val="002710BB"/>
    <w:rsid w:val="00283B93"/>
    <w:rsid w:val="0028482D"/>
    <w:rsid w:val="00287806"/>
    <w:rsid w:val="00287AB4"/>
    <w:rsid w:val="002929B8"/>
    <w:rsid w:val="0029397C"/>
    <w:rsid w:val="002968D8"/>
    <w:rsid w:val="002A3907"/>
    <w:rsid w:val="002A70C0"/>
    <w:rsid w:val="002B0C18"/>
    <w:rsid w:val="002B3AE5"/>
    <w:rsid w:val="002B6A7D"/>
    <w:rsid w:val="002B7942"/>
    <w:rsid w:val="002C0C9A"/>
    <w:rsid w:val="002C43F9"/>
    <w:rsid w:val="002D2000"/>
    <w:rsid w:val="002D2A24"/>
    <w:rsid w:val="002D3FE7"/>
    <w:rsid w:val="002E2CFB"/>
    <w:rsid w:val="002E3FD7"/>
    <w:rsid w:val="002F055E"/>
    <w:rsid w:val="002F0BE9"/>
    <w:rsid w:val="002F166A"/>
    <w:rsid w:val="00305994"/>
    <w:rsid w:val="00305CCF"/>
    <w:rsid w:val="003125CC"/>
    <w:rsid w:val="00313AAB"/>
    <w:rsid w:val="00316021"/>
    <w:rsid w:val="00317067"/>
    <w:rsid w:val="00321D0D"/>
    <w:rsid w:val="00322BDE"/>
    <w:rsid w:val="00326E1F"/>
    <w:rsid w:val="00332733"/>
    <w:rsid w:val="00334F60"/>
    <w:rsid w:val="00337176"/>
    <w:rsid w:val="00341D6E"/>
    <w:rsid w:val="003425F3"/>
    <w:rsid w:val="00347718"/>
    <w:rsid w:val="0035139F"/>
    <w:rsid w:val="0035165E"/>
    <w:rsid w:val="00351694"/>
    <w:rsid w:val="00352842"/>
    <w:rsid w:val="00360FFA"/>
    <w:rsid w:val="003665DA"/>
    <w:rsid w:val="00371F4D"/>
    <w:rsid w:val="00376D1A"/>
    <w:rsid w:val="00381FB5"/>
    <w:rsid w:val="00382AC8"/>
    <w:rsid w:val="00393BFF"/>
    <w:rsid w:val="00395168"/>
    <w:rsid w:val="00395796"/>
    <w:rsid w:val="0039596E"/>
    <w:rsid w:val="00396F3A"/>
    <w:rsid w:val="003A53A3"/>
    <w:rsid w:val="003B263B"/>
    <w:rsid w:val="003B68A2"/>
    <w:rsid w:val="003C0F80"/>
    <w:rsid w:val="003C38EA"/>
    <w:rsid w:val="003C622B"/>
    <w:rsid w:val="003D1BB6"/>
    <w:rsid w:val="003D2AEF"/>
    <w:rsid w:val="003D47F2"/>
    <w:rsid w:val="003D67F8"/>
    <w:rsid w:val="003E0171"/>
    <w:rsid w:val="003E0FCA"/>
    <w:rsid w:val="003E4629"/>
    <w:rsid w:val="003E7900"/>
    <w:rsid w:val="00402F8C"/>
    <w:rsid w:val="0040364E"/>
    <w:rsid w:val="00404623"/>
    <w:rsid w:val="00415DD5"/>
    <w:rsid w:val="00421005"/>
    <w:rsid w:val="0042546F"/>
    <w:rsid w:val="00427480"/>
    <w:rsid w:val="0043645B"/>
    <w:rsid w:val="00447D51"/>
    <w:rsid w:val="00453E2F"/>
    <w:rsid w:val="00455D0F"/>
    <w:rsid w:val="004574AB"/>
    <w:rsid w:val="00463938"/>
    <w:rsid w:val="00477B89"/>
    <w:rsid w:val="00477FF8"/>
    <w:rsid w:val="004819A7"/>
    <w:rsid w:val="00485550"/>
    <w:rsid w:val="004904D6"/>
    <w:rsid w:val="00491A99"/>
    <w:rsid w:val="00494D20"/>
    <w:rsid w:val="00495C3D"/>
    <w:rsid w:val="00496039"/>
    <w:rsid w:val="00496EE5"/>
    <w:rsid w:val="004C1C51"/>
    <w:rsid w:val="004C5E72"/>
    <w:rsid w:val="004C780D"/>
    <w:rsid w:val="004D01FD"/>
    <w:rsid w:val="004D1D6A"/>
    <w:rsid w:val="004D3091"/>
    <w:rsid w:val="004D4621"/>
    <w:rsid w:val="004D5562"/>
    <w:rsid w:val="004F4F51"/>
    <w:rsid w:val="005022CB"/>
    <w:rsid w:val="005060C4"/>
    <w:rsid w:val="005077B5"/>
    <w:rsid w:val="00512E91"/>
    <w:rsid w:val="00515AB2"/>
    <w:rsid w:val="005200D5"/>
    <w:rsid w:val="00527304"/>
    <w:rsid w:val="005327BA"/>
    <w:rsid w:val="0053322F"/>
    <w:rsid w:val="005403E8"/>
    <w:rsid w:val="005517B3"/>
    <w:rsid w:val="00551B5E"/>
    <w:rsid w:val="0055352A"/>
    <w:rsid w:val="00563E4D"/>
    <w:rsid w:val="00571F27"/>
    <w:rsid w:val="00572ADC"/>
    <w:rsid w:val="00592025"/>
    <w:rsid w:val="00595BAB"/>
    <w:rsid w:val="005974DA"/>
    <w:rsid w:val="005A04F9"/>
    <w:rsid w:val="005A1618"/>
    <w:rsid w:val="005A280B"/>
    <w:rsid w:val="005A299D"/>
    <w:rsid w:val="005B1164"/>
    <w:rsid w:val="005B6F0B"/>
    <w:rsid w:val="005B6FE8"/>
    <w:rsid w:val="005C0095"/>
    <w:rsid w:val="005C023A"/>
    <w:rsid w:val="005C1F5E"/>
    <w:rsid w:val="005C6A9F"/>
    <w:rsid w:val="005C78C2"/>
    <w:rsid w:val="005D6BD6"/>
    <w:rsid w:val="005E62B7"/>
    <w:rsid w:val="005F05E9"/>
    <w:rsid w:val="005F49A0"/>
    <w:rsid w:val="005F4D4F"/>
    <w:rsid w:val="0060114D"/>
    <w:rsid w:val="00602086"/>
    <w:rsid w:val="006070C6"/>
    <w:rsid w:val="006219E3"/>
    <w:rsid w:val="0062264D"/>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39CD"/>
    <w:rsid w:val="00676794"/>
    <w:rsid w:val="00681A63"/>
    <w:rsid w:val="00682D8F"/>
    <w:rsid w:val="00694EC8"/>
    <w:rsid w:val="00695E4D"/>
    <w:rsid w:val="006A1204"/>
    <w:rsid w:val="006A30B7"/>
    <w:rsid w:val="006A6389"/>
    <w:rsid w:val="006A70A7"/>
    <w:rsid w:val="006B3796"/>
    <w:rsid w:val="006C247F"/>
    <w:rsid w:val="006C3AF9"/>
    <w:rsid w:val="006C6139"/>
    <w:rsid w:val="006C78C6"/>
    <w:rsid w:val="006D00B0"/>
    <w:rsid w:val="006D01E8"/>
    <w:rsid w:val="006D7841"/>
    <w:rsid w:val="006D7FC2"/>
    <w:rsid w:val="006E3DB9"/>
    <w:rsid w:val="006E6159"/>
    <w:rsid w:val="006F284C"/>
    <w:rsid w:val="006F4A21"/>
    <w:rsid w:val="006F66DA"/>
    <w:rsid w:val="006F6AD6"/>
    <w:rsid w:val="00711D37"/>
    <w:rsid w:val="00714567"/>
    <w:rsid w:val="007145C2"/>
    <w:rsid w:val="00716B2E"/>
    <w:rsid w:val="0072277C"/>
    <w:rsid w:val="00723F8C"/>
    <w:rsid w:val="00727DF2"/>
    <w:rsid w:val="00730317"/>
    <w:rsid w:val="00735DFA"/>
    <w:rsid w:val="007364FD"/>
    <w:rsid w:val="00740DCE"/>
    <w:rsid w:val="00742DAC"/>
    <w:rsid w:val="0074307C"/>
    <w:rsid w:val="0075153D"/>
    <w:rsid w:val="00751699"/>
    <w:rsid w:val="007518D1"/>
    <w:rsid w:val="00751F19"/>
    <w:rsid w:val="0075512C"/>
    <w:rsid w:val="007631B8"/>
    <w:rsid w:val="007645BE"/>
    <w:rsid w:val="007720D5"/>
    <w:rsid w:val="00774809"/>
    <w:rsid w:val="00775956"/>
    <w:rsid w:val="0078040D"/>
    <w:rsid w:val="00782733"/>
    <w:rsid w:val="007863E1"/>
    <w:rsid w:val="00787912"/>
    <w:rsid w:val="0079345C"/>
    <w:rsid w:val="00793E37"/>
    <w:rsid w:val="0079466F"/>
    <w:rsid w:val="00796C41"/>
    <w:rsid w:val="007A20ED"/>
    <w:rsid w:val="007A72F9"/>
    <w:rsid w:val="007B0617"/>
    <w:rsid w:val="007B0D77"/>
    <w:rsid w:val="007B69F0"/>
    <w:rsid w:val="007B7A58"/>
    <w:rsid w:val="007C0ADE"/>
    <w:rsid w:val="007C3F90"/>
    <w:rsid w:val="007D28C9"/>
    <w:rsid w:val="007D2DBE"/>
    <w:rsid w:val="007D4E0C"/>
    <w:rsid w:val="007D601C"/>
    <w:rsid w:val="007E3F43"/>
    <w:rsid w:val="007E66A3"/>
    <w:rsid w:val="007F1342"/>
    <w:rsid w:val="007F3993"/>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A06C8"/>
    <w:rsid w:val="008A2885"/>
    <w:rsid w:val="008A72B5"/>
    <w:rsid w:val="008B5683"/>
    <w:rsid w:val="008C7B84"/>
    <w:rsid w:val="008D0B05"/>
    <w:rsid w:val="008D26BE"/>
    <w:rsid w:val="008E1AF5"/>
    <w:rsid w:val="008E262B"/>
    <w:rsid w:val="008F426B"/>
    <w:rsid w:val="008F52B8"/>
    <w:rsid w:val="0090062D"/>
    <w:rsid w:val="00900D7C"/>
    <w:rsid w:val="00901561"/>
    <w:rsid w:val="009045C1"/>
    <w:rsid w:val="00904E50"/>
    <w:rsid w:val="00910956"/>
    <w:rsid w:val="0091422B"/>
    <w:rsid w:val="00917E7F"/>
    <w:rsid w:val="009201A4"/>
    <w:rsid w:val="009353AA"/>
    <w:rsid w:val="00935FC3"/>
    <w:rsid w:val="0093660E"/>
    <w:rsid w:val="0093744F"/>
    <w:rsid w:val="0094515E"/>
    <w:rsid w:val="00945E6F"/>
    <w:rsid w:val="00946838"/>
    <w:rsid w:val="00951116"/>
    <w:rsid w:val="00952761"/>
    <w:rsid w:val="00964806"/>
    <w:rsid w:val="00965C1B"/>
    <w:rsid w:val="0096728D"/>
    <w:rsid w:val="00975F6E"/>
    <w:rsid w:val="00976185"/>
    <w:rsid w:val="009914D4"/>
    <w:rsid w:val="0099563C"/>
    <w:rsid w:val="009B0273"/>
    <w:rsid w:val="009B0B98"/>
    <w:rsid w:val="009B23FF"/>
    <w:rsid w:val="009B29FC"/>
    <w:rsid w:val="009B2CAD"/>
    <w:rsid w:val="009B3513"/>
    <w:rsid w:val="009B4398"/>
    <w:rsid w:val="009B5AD5"/>
    <w:rsid w:val="009C1421"/>
    <w:rsid w:val="009C4786"/>
    <w:rsid w:val="009C6A50"/>
    <w:rsid w:val="009D07BA"/>
    <w:rsid w:val="009D2E06"/>
    <w:rsid w:val="009E3180"/>
    <w:rsid w:val="009E7F74"/>
    <w:rsid w:val="009F2954"/>
    <w:rsid w:val="009F3D18"/>
    <w:rsid w:val="00A063AD"/>
    <w:rsid w:val="00A07489"/>
    <w:rsid w:val="00A21E05"/>
    <w:rsid w:val="00A23C40"/>
    <w:rsid w:val="00A24564"/>
    <w:rsid w:val="00A25131"/>
    <w:rsid w:val="00A308A8"/>
    <w:rsid w:val="00A310D3"/>
    <w:rsid w:val="00A31123"/>
    <w:rsid w:val="00A34928"/>
    <w:rsid w:val="00A37F16"/>
    <w:rsid w:val="00A473BA"/>
    <w:rsid w:val="00A5083C"/>
    <w:rsid w:val="00A60C8C"/>
    <w:rsid w:val="00A63F27"/>
    <w:rsid w:val="00A65F98"/>
    <w:rsid w:val="00A664BB"/>
    <w:rsid w:val="00A83B2C"/>
    <w:rsid w:val="00A85461"/>
    <w:rsid w:val="00A87523"/>
    <w:rsid w:val="00A90B56"/>
    <w:rsid w:val="00A967B1"/>
    <w:rsid w:val="00A96992"/>
    <w:rsid w:val="00A96D4F"/>
    <w:rsid w:val="00AA4CCC"/>
    <w:rsid w:val="00AB3FEA"/>
    <w:rsid w:val="00AC1A79"/>
    <w:rsid w:val="00AC4413"/>
    <w:rsid w:val="00AC6006"/>
    <w:rsid w:val="00AC791B"/>
    <w:rsid w:val="00AD12AD"/>
    <w:rsid w:val="00AD31D9"/>
    <w:rsid w:val="00AD56C6"/>
    <w:rsid w:val="00AD7907"/>
    <w:rsid w:val="00AF23D9"/>
    <w:rsid w:val="00AF5B30"/>
    <w:rsid w:val="00AF6374"/>
    <w:rsid w:val="00AF6514"/>
    <w:rsid w:val="00B140F7"/>
    <w:rsid w:val="00B16AE3"/>
    <w:rsid w:val="00B20444"/>
    <w:rsid w:val="00B20C46"/>
    <w:rsid w:val="00B23091"/>
    <w:rsid w:val="00B239F1"/>
    <w:rsid w:val="00B24203"/>
    <w:rsid w:val="00B3093C"/>
    <w:rsid w:val="00B3503C"/>
    <w:rsid w:val="00B4193B"/>
    <w:rsid w:val="00B44017"/>
    <w:rsid w:val="00B50191"/>
    <w:rsid w:val="00B52E48"/>
    <w:rsid w:val="00B551A1"/>
    <w:rsid w:val="00B55D31"/>
    <w:rsid w:val="00B57331"/>
    <w:rsid w:val="00B609C9"/>
    <w:rsid w:val="00B62F93"/>
    <w:rsid w:val="00B6549F"/>
    <w:rsid w:val="00B671BF"/>
    <w:rsid w:val="00B805AC"/>
    <w:rsid w:val="00B828F5"/>
    <w:rsid w:val="00B92419"/>
    <w:rsid w:val="00B9348C"/>
    <w:rsid w:val="00B9557E"/>
    <w:rsid w:val="00BA0336"/>
    <w:rsid w:val="00BA62CC"/>
    <w:rsid w:val="00BB7EBF"/>
    <w:rsid w:val="00BC218B"/>
    <w:rsid w:val="00BC472F"/>
    <w:rsid w:val="00BC6F55"/>
    <w:rsid w:val="00BC7A66"/>
    <w:rsid w:val="00BD7844"/>
    <w:rsid w:val="00BE32D3"/>
    <w:rsid w:val="00BE4B35"/>
    <w:rsid w:val="00BF0C31"/>
    <w:rsid w:val="00BF2445"/>
    <w:rsid w:val="00BF3F29"/>
    <w:rsid w:val="00C00590"/>
    <w:rsid w:val="00C0235A"/>
    <w:rsid w:val="00C02797"/>
    <w:rsid w:val="00C051F0"/>
    <w:rsid w:val="00C10598"/>
    <w:rsid w:val="00C15114"/>
    <w:rsid w:val="00C15127"/>
    <w:rsid w:val="00C157E6"/>
    <w:rsid w:val="00C1796C"/>
    <w:rsid w:val="00C2020F"/>
    <w:rsid w:val="00C26FD6"/>
    <w:rsid w:val="00C30422"/>
    <w:rsid w:val="00C321E1"/>
    <w:rsid w:val="00C32233"/>
    <w:rsid w:val="00C33A83"/>
    <w:rsid w:val="00C363E1"/>
    <w:rsid w:val="00C4630A"/>
    <w:rsid w:val="00C46492"/>
    <w:rsid w:val="00C46A13"/>
    <w:rsid w:val="00C542DD"/>
    <w:rsid w:val="00C624FD"/>
    <w:rsid w:val="00C64983"/>
    <w:rsid w:val="00C7103E"/>
    <w:rsid w:val="00C737A5"/>
    <w:rsid w:val="00C762F7"/>
    <w:rsid w:val="00C81489"/>
    <w:rsid w:val="00C8261B"/>
    <w:rsid w:val="00C83293"/>
    <w:rsid w:val="00C95419"/>
    <w:rsid w:val="00C96423"/>
    <w:rsid w:val="00CA260E"/>
    <w:rsid w:val="00CA392F"/>
    <w:rsid w:val="00CA52FB"/>
    <w:rsid w:val="00CB35DE"/>
    <w:rsid w:val="00CB62CC"/>
    <w:rsid w:val="00CB72CE"/>
    <w:rsid w:val="00CC0DC2"/>
    <w:rsid w:val="00CC56EF"/>
    <w:rsid w:val="00CD08F7"/>
    <w:rsid w:val="00CD2C91"/>
    <w:rsid w:val="00CD2E93"/>
    <w:rsid w:val="00CD60CC"/>
    <w:rsid w:val="00CE1C85"/>
    <w:rsid w:val="00CE7214"/>
    <w:rsid w:val="00CF2F5A"/>
    <w:rsid w:val="00CF4AB0"/>
    <w:rsid w:val="00D0146E"/>
    <w:rsid w:val="00D021FF"/>
    <w:rsid w:val="00D022B5"/>
    <w:rsid w:val="00D0270B"/>
    <w:rsid w:val="00D04427"/>
    <w:rsid w:val="00D10DBA"/>
    <w:rsid w:val="00D14073"/>
    <w:rsid w:val="00D14339"/>
    <w:rsid w:val="00D1696C"/>
    <w:rsid w:val="00D17CE9"/>
    <w:rsid w:val="00D23CFB"/>
    <w:rsid w:val="00D24393"/>
    <w:rsid w:val="00D27BE7"/>
    <w:rsid w:val="00D3454A"/>
    <w:rsid w:val="00D417AC"/>
    <w:rsid w:val="00D47692"/>
    <w:rsid w:val="00D50B16"/>
    <w:rsid w:val="00D6400C"/>
    <w:rsid w:val="00D640FC"/>
    <w:rsid w:val="00D65923"/>
    <w:rsid w:val="00D66DA6"/>
    <w:rsid w:val="00D70A58"/>
    <w:rsid w:val="00D71C88"/>
    <w:rsid w:val="00D7556A"/>
    <w:rsid w:val="00D76920"/>
    <w:rsid w:val="00D86F4E"/>
    <w:rsid w:val="00D90387"/>
    <w:rsid w:val="00D912D6"/>
    <w:rsid w:val="00D93604"/>
    <w:rsid w:val="00DA34DE"/>
    <w:rsid w:val="00DA7E15"/>
    <w:rsid w:val="00DB1792"/>
    <w:rsid w:val="00DB7F16"/>
    <w:rsid w:val="00DC417A"/>
    <w:rsid w:val="00DD1F6F"/>
    <w:rsid w:val="00DD2C2F"/>
    <w:rsid w:val="00DD5DE8"/>
    <w:rsid w:val="00DD696D"/>
    <w:rsid w:val="00DE0F04"/>
    <w:rsid w:val="00DE23A6"/>
    <w:rsid w:val="00DE6009"/>
    <w:rsid w:val="00DE696F"/>
    <w:rsid w:val="00DF6E74"/>
    <w:rsid w:val="00DF7984"/>
    <w:rsid w:val="00E041E9"/>
    <w:rsid w:val="00E059E3"/>
    <w:rsid w:val="00E11D88"/>
    <w:rsid w:val="00E12D34"/>
    <w:rsid w:val="00E14431"/>
    <w:rsid w:val="00E178C9"/>
    <w:rsid w:val="00E22921"/>
    <w:rsid w:val="00E2321A"/>
    <w:rsid w:val="00E23603"/>
    <w:rsid w:val="00E246D3"/>
    <w:rsid w:val="00E320F4"/>
    <w:rsid w:val="00E3504C"/>
    <w:rsid w:val="00E4120D"/>
    <w:rsid w:val="00E4347F"/>
    <w:rsid w:val="00E44651"/>
    <w:rsid w:val="00E4544B"/>
    <w:rsid w:val="00E5385C"/>
    <w:rsid w:val="00E600CA"/>
    <w:rsid w:val="00E6365A"/>
    <w:rsid w:val="00E66549"/>
    <w:rsid w:val="00E66C91"/>
    <w:rsid w:val="00E7340C"/>
    <w:rsid w:val="00E737A9"/>
    <w:rsid w:val="00E75BEF"/>
    <w:rsid w:val="00E845FC"/>
    <w:rsid w:val="00E96025"/>
    <w:rsid w:val="00EA2695"/>
    <w:rsid w:val="00EA41F3"/>
    <w:rsid w:val="00EB0D6C"/>
    <w:rsid w:val="00EB12E2"/>
    <w:rsid w:val="00EB2FA6"/>
    <w:rsid w:val="00EC041A"/>
    <w:rsid w:val="00EC3459"/>
    <w:rsid w:val="00EC5FBA"/>
    <w:rsid w:val="00ED1358"/>
    <w:rsid w:val="00ED1D7F"/>
    <w:rsid w:val="00ED305A"/>
    <w:rsid w:val="00ED3A4A"/>
    <w:rsid w:val="00EE0206"/>
    <w:rsid w:val="00EE0A0D"/>
    <w:rsid w:val="00EE1B4C"/>
    <w:rsid w:val="00EE7B0D"/>
    <w:rsid w:val="00EF0D4F"/>
    <w:rsid w:val="00EF27BE"/>
    <w:rsid w:val="00EF76A5"/>
    <w:rsid w:val="00F00832"/>
    <w:rsid w:val="00F02672"/>
    <w:rsid w:val="00F02D5A"/>
    <w:rsid w:val="00F03E83"/>
    <w:rsid w:val="00F05E9B"/>
    <w:rsid w:val="00F062CD"/>
    <w:rsid w:val="00F11EA3"/>
    <w:rsid w:val="00F20EAD"/>
    <w:rsid w:val="00F22120"/>
    <w:rsid w:val="00F22CCA"/>
    <w:rsid w:val="00F241C5"/>
    <w:rsid w:val="00F25722"/>
    <w:rsid w:val="00F326BA"/>
    <w:rsid w:val="00F345A8"/>
    <w:rsid w:val="00F36534"/>
    <w:rsid w:val="00F36BF3"/>
    <w:rsid w:val="00F4060E"/>
    <w:rsid w:val="00F43D13"/>
    <w:rsid w:val="00F44334"/>
    <w:rsid w:val="00F4522A"/>
    <w:rsid w:val="00F5400E"/>
    <w:rsid w:val="00F54E5B"/>
    <w:rsid w:val="00F6293C"/>
    <w:rsid w:val="00F62CFD"/>
    <w:rsid w:val="00F63BEC"/>
    <w:rsid w:val="00F6551A"/>
    <w:rsid w:val="00F70487"/>
    <w:rsid w:val="00F70885"/>
    <w:rsid w:val="00F7163A"/>
    <w:rsid w:val="00F718BE"/>
    <w:rsid w:val="00F751BA"/>
    <w:rsid w:val="00F822A5"/>
    <w:rsid w:val="00F82CAB"/>
    <w:rsid w:val="00F9291E"/>
    <w:rsid w:val="00F93126"/>
    <w:rsid w:val="00F93998"/>
    <w:rsid w:val="00F95199"/>
    <w:rsid w:val="00F9715A"/>
    <w:rsid w:val="00F97878"/>
    <w:rsid w:val="00FA1615"/>
    <w:rsid w:val="00FA291A"/>
    <w:rsid w:val="00FA3AF3"/>
    <w:rsid w:val="00FB0171"/>
    <w:rsid w:val="00FB6249"/>
    <w:rsid w:val="00FB6C31"/>
    <w:rsid w:val="00FB6E17"/>
    <w:rsid w:val="00FD5486"/>
    <w:rsid w:val="00FD555E"/>
    <w:rsid w:val="00FD6B1E"/>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e3a72,#1a33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3757">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993415727">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59656210">
      <w:bodyDiv w:val="1"/>
      <w:marLeft w:val="0"/>
      <w:marRight w:val="0"/>
      <w:marTop w:val="0"/>
      <w:marBottom w:val="0"/>
      <w:divBdr>
        <w:top w:val="none" w:sz="0" w:space="0" w:color="auto"/>
        <w:left w:val="none" w:sz="0" w:space="0" w:color="auto"/>
        <w:bottom w:val="none" w:sz="0" w:space="0" w:color="auto"/>
        <w:right w:val="none" w:sz="0" w:space="0" w:color="auto"/>
      </w:divBdr>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info@arecontvisio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egapixelvideo.com" TargetMode="External"/><Relationship Id="rId7" Type="http://schemas.openxmlformats.org/officeDocument/2006/relationships/footnotes" Target="footnotes.xml"/><Relationship Id="rId12" Type="http://schemas.openxmlformats.org/officeDocument/2006/relationships/hyperlink" Target="http://www.arecontvision.com" TargetMode="External"/><Relationship Id="rId17" Type="http://schemas.openxmlformats.org/officeDocument/2006/relationships/hyperlink" Target="http://www.megapixelvideo.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recontvision.com" TargetMode="External"/><Relationship Id="rId20" Type="http://schemas.openxmlformats.org/officeDocument/2006/relationships/hyperlink" Target="mailto:info@arecontvisi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egapixelvideo.com"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www.megapixelvideo.com" TargetMode="Externa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image" Target="media/image30.png"/><Relationship Id="rId22" Type="http://schemas.openxmlformats.org/officeDocument/2006/relationships/hyperlink" Target="mailto:info@arecontvis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DA64A-49D7-484A-9C44-D8209839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11837</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13</cp:revision>
  <cp:lastPrinted>2013-01-15T05:23:00Z</cp:lastPrinted>
  <dcterms:created xsi:type="dcterms:W3CDTF">2017-08-07T21:22:00Z</dcterms:created>
  <dcterms:modified xsi:type="dcterms:W3CDTF">2017-08-07T22:24:00Z</dcterms:modified>
</cp:coreProperties>
</file>