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515A7" w14:textId="77777777" w:rsidR="00DD1F46" w:rsidRPr="00D835BB" w:rsidRDefault="00DD1F46" w:rsidP="00585BED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59FC9CA1" w14:textId="77777777" w:rsidR="00106BB9" w:rsidRPr="00D835BB" w:rsidRDefault="00106BB9" w:rsidP="00106BB9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4B11BB28" w14:textId="77777777" w:rsidR="004A4F41" w:rsidRPr="00D835BB" w:rsidRDefault="002F1D17" w:rsidP="0000308B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szCs w:val="22"/>
        </w:rPr>
      </w:pPr>
      <w:r w:rsidRPr="00D835BB">
        <w:rPr>
          <w:noProof/>
          <w:lang w:eastAsia="ko-KR"/>
        </w:rPr>
        <w:drawing>
          <wp:inline distT="0" distB="0" distL="0" distR="0" wp14:anchorId="4967D615" wp14:editId="2F8CBE98">
            <wp:extent cx="1851660" cy="48006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5D23D" w14:textId="77777777" w:rsidR="00C60558" w:rsidRPr="00D835BB" w:rsidRDefault="00C6055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eastAsia="Times New Roman" w:cs="Arial"/>
          <w:szCs w:val="22"/>
        </w:rPr>
      </w:pPr>
    </w:p>
    <w:p w14:paraId="4B9F266E" w14:textId="77777777" w:rsidR="00C60558" w:rsidRPr="00D835BB" w:rsidRDefault="004B6A91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  <w:bookmarkStart w:id="2" w:name="_Toc334350683"/>
      <w:r w:rsidRPr="00D835BB">
        <w:rPr>
          <w:rFonts w:eastAsia="맑은 고딕" w:cs="Arial" w:hint="eastAsia"/>
          <w:szCs w:val="22"/>
          <w:lang w:eastAsia="ko-KR"/>
        </w:rPr>
        <w:t>Hanw</w:t>
      </w:r>
      <w:r w:rsidR="00B8496D" w:rsidRPr="00D835BB">
        <w:rPr>
          <w:rFonts w:eastAsia="맑은 고딕" w:cs="Arial" w:hint="eastAsia"/>
          <w:szCs w:val="22"/>
          <w:lang w:eastAsia="ko-KR"/>
        </w:rPr>
        <w:t>h</w:t>
      </w:r>
      <w:r w:rsidRPr="00D835BB">
        <w:rPr>
          <w:rFonts w:eastAsia="맑은 고딕" w:cs="Arial" w:hint="eastAsia"/>
          <w:szCs w:val="22"/>
          <w:lang w:eastAsia="ko-KR"/>
        </w:rPr>
        <w:t>a</w:t>
      </w:r>
      <w:r w:rsidR="00B8496D" w:rsidRPr="00D835BB">
        <w:rPr>
          <w:rFonts w:eastAsia="맑은 고딕" w:cs="Arial" w:hint="eastAsia"/>
          <w:szCs w:val="22"/>
          <w:lang w:eastAsia="ko-KR"/>
        </w:rPr>
        <w:t xml:space="preserve"> </w:t>
      </w:r>
      <w:proofErr w:type="spellStart"/>
      <w:r w:rsidR="0000308B" w:rsidRPr="00D835BB">
        <w:rPr>
          <w:rFonts w:eastAsia="맑은 고딕" w:cs="Arial" w:hint="eastAsia"/>
          <w:szCs w:val="22"/>
          <w:lang w:eastAsia="ko-KR"/>
        </w:rPr>
        <w:t>Techwin</w:t>
      </w:r>
      <w:proofErr w:type="spellEnd"/>
      <w:r w:rsidR="00B34E19" w:rsidRPr="00D835BB">
        <w:rPr>
          <w:rFonts w:eastAsia="Times New Roman" w:cs="Arial"/>
          <w:szCs w:val="22"/>
        </w:rPr>
        <w:t xml:space="preserve"> is a leading supplier of advanced video surveillance solutions for IP-video, analog and hybrid systems. Building on the company's history of innovation, </w:t>
      </w:r>
      <w:r w:rsidR="00B8496D" w:rsidRPr="00D835BB">
        <w:rPr>
          <w:rFonts w:eastAsia="맑은 고딕" w:cs="Arial" w:hint="eastAsia"/>
          <w:szCs w:val="22"/>
          <w:lang w:eastAsia="ko-KR"/>
        </w:rPr>
        <w:t xml:space="preserve">Hanwha </w:t>
      </w:r>
      <w:proofErr w:type="spellStart"/>
      <w:r w:rsidR="0000308B" w:rsidRPr="00D835BB">
        <w:rPr>
          <w:rFonts w:eastAsia="맑은 고딕" w:cs="Arial" w:hint="eastAsia"/>
          <w:szCs w:val="22"/>
          <w:lang w:eastAsia="ko-KR"/>
        </w:rPr>
        <w:t>Techwin</w:t>
      </w:r>
      <w:proofErr w:type="spellEnd"/>
      <w:r w:rsidR="00B34E19" w:rsidRPr="00D835BB">
        <w:rPr>
          <w:rFonts w:eastAsia="Times New Roman" w:cs="Arial"/>
          <w:szCs w:val="22"/>
        </w:rPr>
        <w:t xml:space="preserve"> is dedicated to providing systems solutions with the highest levels of performance, reliability and cost-efficiency. </w:t>
      </w:r>
      <w:r w:rsidR="00B8496D" w:rsidRPr="00D835BB">
        <w:rPr>
          <w:rFonts w:eastAsia="맑은 고딕" w:cs="Arial" w:hint="eastAsia"/>
          <w:szCs w:val="22"/>
          <w:lang w:eastAsia="ko-KR"/>
        </w:rPr>
        <w:t xml:space="preserve">Hanwha </w:t>
      </w:r>
      <w:proofErr w:type="spellStart"/>
      <w:r w:rsidR="0000308B" w:rsidRPr="00D835BB">
        <w:rPr>
          <w:rFonts w:eastAsia="맑은 고딕" w:cs="Arial" w:hint="eastAsia"/>
          <w:szCs w:val="22"/>
          <w:lang w:eastAsia="ko-KR"/>
        </w:rPr>
        <w:t>Techwin</w:t>
      </w:r>
      <w:proofErr w:type="spellEnd"/>
      <w:r w:rsidR="00B34E19" w:rsidRPr="00D835BB">
        <w:rPr>
          <w:rFonts w:eastAsia="Times New Roman" w:cs="Arial"/>
          <w:szCs w:val="22"/>
        </w:rPr>
        <w:t xml:space="preserve"> is committed to the continued development of innovative systems products for professional security applications.</w:t>
      </w:r>
    </w:p>
    <w:p w14:paraId="3392339D" w14:textId="77777777" w:rsidR="00B34E19" w:rsidRPr="00D835BB" w:rsidRDefault="00B34E19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</w:p>
    <w:p w14:paraId="0AD2DCDD" w14:textId="77777777" w:rsidR="004A4F41" w:rsidRPr="00D835BB" w:rsidRDefault="004A4F41" w:rsidP="00B84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맑은 고딕" w:cs="Arial"/>
          <w:szCs w:val="22"/>
          <w:lang w:eastAsia="ko-KR"/>
        </w:rPr>
      </w:pPr>
      <w:r w:rsidRPr="00D835BB">
        <w:rPr>
          <w:rFonts w:eastAsia="Times New Roman" w:cs="Arial"/>
          <w:szCs w:val="22"/>
        </w:rPr>
        <w:t xml:space="preserve">For additional information, </w:t>
      </w:r>
      <w:bookmarkEnd w:id="2"/>
      <w:r w:rsidR="00B8496D" w:rsidRPr="00D835BB">
        <w:rPr>
          <w:rFonts w:eastAsia="맑은 고딕" w:cs="Arial" w:hint="eastAsia"/>
          <w:szCs w:val="22"/>
          <w:lang w:eastAsia="ko-KR"/>
        </w:rPr>
        <w:t xml:space="preserve">visit </w:t>
      </w:r>
      <w:hyperlink r:id="rId12" w:history="1">
        <w:r w:rsidR="00B8496D" w:rsidRPr="00D835BB">
          <w:rPr>
            <w:rStyle w:val="a5"/>
            <w:rFonts w:eastAsia="맑은 고딕" w:cs="Arial"/>
            <w:color w:val="auto"/>
            <w:szCs w:val="22"/>
            <w:lang w:eastAsia="ko-KR"/>
          </w:rPr>
          <w:t>http://security.hanwhatechwin.com/</w:t>
        </w:r>
      </w:hyperlink>
      <w:r w:rsidR="00B8496D" w:rsidRPr="00D835BB">
        <w:rPr>
          <w:rFonts w:eastAsia="맑은 고딕" w:cs="Arial" w:hint="eastAsia"/>
          <w:szCs w:val="22"/>
          <w:lang w:eastAsia="ko-KR"/>
        </w:rPr>
        <w:t xml:space="preserve"> </w:t>
      </w:r>
    </w:p>
    <w:p w14:paraId="566FC10F" w14:textId="77777777" w:rsidR="00C60558" w:rsidRPr="00D835BB" w:rsidRDefault="00C60558" w:rsidP="00C6055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</w:p>
    <w:p w14:paraId="0A40B52C" w14:textId="16907EF6" w:rsidR="00577DB8" w:rsidRPr="00D835BB" w:rsidRDefault="00577DB8" w:rsidP="003D551E">
      <w:pPr>
        <w:spacing w:after="0"/>
        <w:rPr>
          <w:rFonts w:eastAsia="Times New Roman" w:cs="Arial"/>
          <w:b/>
          <w:sz w:val="22"/>
          <w:szCs w:val="22"/>
        </w:rPr>
      </w:pPr>
    </w:p>
    <w:bookmarkEnd w:id="0"/>
    <w:bookmarkEnd w:id="1"/>
    <w:p w14:paraId="72BED30F" w14:textId="0431FFAB" w:rsidR="009A3474" w:rsidRDefault="004A4F41" w:rsidP="009A3474">
      <w:pPr>
        <w:numPr>
          <w:ilvl w:val="0"/>
          <w:numId w:val="19"/>
        </w:numPr>
        <w:spacing w:before="240" w:after="240" w:line="276" w:lineRule="auto"/>
        <w:jc w:val="both"/>
        <w:rPr>
          <w:rFonts w:cs="Arial"/>
          <w:b/>
        </w:rPr>
      </w:pPr>
      <w:r w:rsidRPr="00D835BB">
        <w:rPr>
          <w:rFonts w:cs="Arial"/>
        </w:rPr>
        <w:t xml:space="preserve"> </w:t>
      </w:r>
      <w:r w:rsidR="009A3474" w:rsidRPr="00D835BB">
        <w:rPr>
          <w:rFonts w:cs="Arial"/>
          <w:b/>
        </w:rPr>
        <w:t>PRODUCTS</w:t>
      </w:r>
    </w:p>
    <w:p w14:paraId="1DB3E4DB" w14:textId="77777777" w:rsidR="009A3474" w:rsidRPr="00D835BB" w:rsidRDefault="009A3474" w:rsidP="009A3474">
      <w:pPr>
        <w:numPr>
          <w:ilvl w:val="1"/>
          <w:numId w:val="19"/>
        </w:numPr>
        <w:spacing w:before="120" w:line="276" w:lineRule="auto"/>
        <w:rPr>
          <w:rFonts w:cs="Arial"/>
          <w:b/>
        </w:rPr>
      </w:pPr>
      <w:bookmarkStart w:id="3" w:name="_GoBack"/>
      <w:bookmarkEnd w:id="3"/>
      <w:r w:rsidRPr="00D835BB">
        <w:rPr>
          <w:rFonts w:cs="Arial"/>
          <w:b/>
        </w:rPr>
        <w:t>EQUIPMENT</w:t>
      </w:r>
    </w:p>
    <w:p w14:paraId="195F6985" w14:textId="77777777" w:rsidR="009A3474" w:rsidRPr="00D835BB" w:rsidRDefault="009A3474" w:rsidP="009A3474">
      <w:pPr>
        <w:numPr>
          <w:ilvl w:val="2"/>
          <w:numId w:val="19"/>
        </w:numPr>
        <w:spacing w:before="60" w:after="0" w:line="276" w:lineRule="auto"/>
        <w:rPr>
          <w:rFonts w:eastAsia="맑은 고딕" w:cs="Arial"/>
          <w:lang w:eastAsia="ko-KR"/>
        </w:rPr>
      </w:pPr>
      <w:r w:rsidRPr="00D835BB">
        <w:rPr>
          <w:rFonts w:eastAsia="맑은 고딕" w:cs="Arial"/>
          <w:lang w:eastAsia="ko-KR"/>
        </w:rPr>
        <w:t xml:space="preserve">Manufacturer : </w:t>
      </w:r>
      <w:r w:rsidRPr="00D835BB">
        <w:rPr>
          <w:rFonts w:eastAsia="맑은 고딕" w:cs="Arial" w:hint="eastAsia"/>
          <w:lang w:eastAsia="ko-KR"/>
        </w:rPr>
        <w:t xml:space="preserve">Hanwha </w:t>
      </w:r>
      <w:proofErr w:type="spellStart"/>
      <w:r w:rsidRPr="00D835BB">
        <w:rPr>
          <w:rFonts w:eastAsia="맑은 고딕" w:cs="Arial" w:hint="eastAsia"/>
          <w:lang w:eastAsia="ko-KR"/>
        </w:rPr>
        <w:t>Techwin</w:t>
      </w:r>
      <w:proofErr w:type="spellEnd"/>
      <w:r w:rsidRPr="00D835BB">
        <w:rPr>
          <w:rFonts w:eastAsia="맑은 고딕" w:cs="Arial"/>
          <w:lang w:eastAsia="ko-KR"/>
        </w:rPr>
        <w:t xml:space="preserve"> </w:t>
      </w:r>
      <w:r w:rsidRPr="00D835BB">
        <w:rPr>
          <w:rFonts w:eastAsia="맑은 고딕" w:cs="Arial" w:hint="eastAsia"/>
          <w:lang w:eastAsia="ko-KR"/>
        </w:rPr>
        <w:t>(</w:t>
      </w:r>
      <w:r w:rsidRPr="00D835BB">
        <w:rPr>
          <w:rFonts w:eastAsia="맑은 고딕" w:cs="Arial"/>
          <w:lang w:eastAsia="ko-KR"/>
        </w:rPr>
        <w:t>http://security.hanwhatechwin.com/)</w:t>
      </w:r>
    </w:p>
    <w:p w14:paraId="7C5FE37C" w14:textId="66C5D852" w:rsidR="009A3474" w:rsidRPr="00D835BB" w:rsidRDefault="009A3474" w:rsidP="009A3474">
      <w:pPr>
        <w:numPr>
          <w:ilvl w:val="2"/>
          <w:numId w:val="19"/>
        </w:numPr>
        <w:spacing w:before="60" w:after="0" w:line="276" w:lineRule="auto"/>
        <w:rPr>
          <w:rFonts w:eastAsia="맑은 고딕" w:cs="Arial"/>
          <w:lang w:eastAsia="ko-KR"/>
        </w:rPr>
      </w:pPr>
      <w:r w:rsidRPr="00D835BB">
        <w:rPr>
          <w:rFonts w:eastAsia="맑은 고딕" w:cs="Arial"/>
          <w:lang w:eastAsia="ko-KR"/>
        </w:rPr>
        <w:t xml:space="preserve">Model : </w:t>
      </w:r>
      <w:r w:rsidR="00761C6A" w:rsidRPr="00D835BB">
        <w:rPr>
          <w:rFonts w:eastAsia="맑은 고딕" w:cs="Arial"/>
          <w:lang w:eastAsia="ko-KR"/>
        </w:rPr>
        <w:t>TNO</w:t>
      </w:r>
      <w:r w:rsidR="003D551E" w:rsidRPr="00D835BB">
        <w:rPr>
          <w:rFonts w:eastAsia="맑은 고딕" w:cs="Arial"/>
          <w:lang w:eastAsia="ko-KR"/>
        </w:rPr>
        <w:t>-</w:t>
      </w:r>
      <w:r w:rsidR="00761C6A" w:rsidRPr="00D835BB">
        <w:rPr>
          <w:rFonts w:eastAsia="맑은 고딕" w:cs="Arial"/>
          <w:lang w:eastAsia="ko-KR"/>
        </w:rPr>
        <w:t>L3030T</w:t>
      </w:r>
    </w:p>
    <w:p w14:paraId="0E6F4963" w14:textId="74225818" w:rsidR="007304E5" w:rsidRPr="009E2235" w:rsidRDefault="009A3474" w:rsidP="00585FF0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9E2235">
        <w:rPr>
          <w:rFonts w:eastAsia="맑은 고딕" w:cs="Arial"/>
          <w:lang w:eastAsia="ko-KR"/>
        </w:rPr>
        <w:t>Alternates</w:t>
      </w:r>
      <w:r w:rsidRPr="009E2235">
        <w:rPr>
          <w:rFonts w:cs="Arial"/>
        </w:rPr>
        <w:t xml:space="preserve"> :</w:t>
      </w:r>
      <w:r w:rsidRPr="009E2235">
        <w:rPr>
          <w:rFonts w:cs="Arial"/>
        </w:rPr>
        <w:tab/>
      </w:r>
      <w:r w:rsidR="004A21CA" w:rsidRPr="009E2235">
        <w:rPr>
          <w:rFonts w:eastAsia="맑은 고딕" w:cs="Arial"/>
          <w:lang w:eastAsia="ko-KR"/>
        </w:rPr>
        <w:t>TNO-3030T</w:t>
      </w:r>
    </w:p>
    <w:p w14:paraId="7698ED75" w14:textId="77777777" w:rsidR="009A3474" w:rsidRPr="00D835BB" w:rsidRDefault="009A3474" w:rsidP="009A3474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 w:rsidRPr="00D835BB">
        <w:rPr>
          <w:rFonts w:cs="Arial"/>
          <w:b/>
        </w:rPr>
        <w:t>GENERAL DESCRIPTION</w:t>
      </w:r>
    </w:p>
    <w:p w14:paraId="1A5AC541" w14:textId="1F8432F3" w:rsidR="004D4A35" w:rsidRPr="00D835BB" w:rsidRDefault="004D4A35" w:rsidP="004D4A35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eastAsiaTheme="minorEastAsia" w:cs="Arial" w:hint="eastAsia"/>
          <w:color w:val="auto"/>
          <w:sz w:val="20"/>
          <w:lang w:eastAsia="ko-KR"/>
        </w:rPr>
        <w:t xml:space="preserve">Thermal QVGA camera shall </w:t>
      </w:r>
      <w:r w:rsidRPr="00D835BB">
        <w:rPr>
          <w:rFonts w:eastAsiaTheme="minorEastAsia" w:cs="Arial"/>
          <w:color w:val="auto"/>
          <w:sz w:val="20"/>
          <w:lang w:eastAsia="ko-KR"/>
        </w:rPr>
        <w:t>provide thermographic image so user can recognize object with heat even in dark scene</w:t>
      </w:r>
    </w:p>
    <w:p w14:paraId="66B61A83" w14:textId="04C1D025" w:rsidR="00E23859" w:rsidRPr="00D835BB" w:rsidRDefault="00E23859" w:rsidP="00E2385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bCs/>
          <w:color w:val="auto"/>
          <w:sz w:val="20"/>
        </w:rPr>
        <w:t>Video Compression and Transmission – The camera shall have the following properties relating to the video signals it produces.</w:t>
      </w:r>
    </w:p>
    <w:p w14:paraId="5349E7A5" w14:textId="77777777" w:rsidR="009A3474" w:rsidRPr="00D835BB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eastAsia="맑은 고딕" w:cs="Arial" w:hint="eastAsia"/>
          <w:color w:val="auto"/>
          <w:sz w:val="20"/>
          <w:lang w:eastAsia="ko-KR"/>
        </w:rPr>
        <w:t xml:space="preserve">H.265, </w:t>
      </w:r>
      <w:r w:rsidRPr="00D835BB">
        <w:rPr>
          <w:rFonts w:cs="Arial"/>
          <w:color w:val="auto"/>
          <w:sz w:val="20"/>
        </w:rPr>
        <w:t>H.264 and MJPEG compression, each derived from a dedicated encoder and capable of being streamed independently and simultaneously</w:t>
      </w:r>
    </w:p>
    <w:p w14:paraId="55487C4F" w14:textId="03048DA8" w:rsidR="009A3474" w:rsidRPr="00D835BB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eastAsia="맑은 고딕" w:cs="Arial" w:hint="eastAsia"/>
          <w:color w:val="auto"/>
          <w:sz w:val="20"/>
          <w:lang w:eastAsia="ko-KR"/>
        </w:rPr>
        <w:t xml:space="preserve">H.265 and </w:t>
      </w:r>
      <w:proofErr w:type="gramStart"/>
      <w:r w:rsidRPr="00D835BB">
        <w:rPr>
          <w:rFonts w:cs="Arial"/>
          <w:color w:val="auto"/>
          <w:sz w:val="20"/>
        </w:rPr>
        <w:t xml:space="preserve">H.264 </w:t>
      </w:r>
      <w:r w:rsidR="003D551E" w:rsidRPr="00D835BB">
        <w:rPr>
          <w:rFonts w:cs="Arial"/>
          <w:color w:val="auto"/>
          <w:sz w:val="20"/>
        </w:rPr>
        <w:t>:</w:t>
      </w:r>
      <w:proofErr w:type="gramEnd"/>
      <w:r w:rsidR="003D551E" w:rsidRPr="00D835BB">
        <w:rPr>
          <w:rFonts w:cs="Arial"/>
          <w:color w:val="auto"/>
          <w:sz w:val="20"/>
        </w:rPr>
        <w:t xml:space="preserve"> Max. frame</w:t>
      </w:r>
      <w:r w:rsidRPr="00D835BB">
        <w:rPr>
          <w:rFonts w:cs="Arial"/>
          <w:color w:val="auto"/>
          <w:sz w:val="20"/>
        </w:rPr>
        <w:t xml:space="preserve"> rates to </w:t>
      </w:r>
      <w:r w:rsidR="00E23859" w:rsidRPr="00D835BB">
        <w:rPr>
          <w:rFonts w:cs="Arial"/>
          <w:color w:val="auto"/>
          <w:sz w:val="20"/>
        </w:rPr>
        <w:t>8</w:t>
      </w:r>
      <w:r w:rsidRPr="00D835BB">
        <w:rPr>
          <w:rFonts w:eastAsia="맑은 고딕" w:cs="Arial"/>
          <w:color w:val="auto"/>
          <w:sz w:val="20"/>
          <w:lang w:eastAsia="ko-KR"/>
        </w:rPr>
        <w:t>fps</w:t>
      </w:r>
    </w:p>
    <w:p w14:paraId="58D5B498" w14:textId="2A99FFA3" w:rsidR="009A3474" w:rsidRPr="00D835BB" w:rsidRDefault="003D551E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proofErr w:type="gramStart"/>
      <w:r w:rsidRPr="00D835BB">
        <w:rPr>
          <w:rFonts w:cs="Arial"/>
          <w:color w:val="auto"/>
          <w:sz w:val="20"/>
        </w:rPr>
        <w:t>MJPEG :</w:t>
      </w:r>
      <w:proofErr w:type="gramEnd"/>
      <w:r w:rsidRPr="00D835BB">
        <w:rPr>
          <w:rFonts w:cs="Arial"/>
          <w:color w:val="auto"/>
          <w:sz w:val="20"/>
        </w:rPr>
        <w:t xml:space="preserve"> Max. </w:t>
      </w:r>
      <w:r w:rsidR="009A3474" w:rsidRPr="00D835BB">
        <w:rPr>
          <w:rFonts w:cs="Arial"/>
          <w:color w:val="auto"/>
          <w:sz w:val="20"/>
        </w:rPr>
        <w:t xml:space="preserve">frame rates to </w:t>
      </w:r>
      <w:r w:rsidR="00E23859" w:rsidRPr="00D835BB">
        <w:rPr>
          <w:rFonts w:cs="Arial"/>
          <w:color w:val="auto"/>
          <w:sz w:val="20"/>
        </w:rPr>
        <w:t>8</w:t>
      </w:r>
      <w:r w:rsidR="009A3474" w:rsidRPr="00D835BB">
        <w:rPr>
          <w:rFonts w:eastAsia="맑은 고딕" w:cs="Arial"/>
          <w:color w:val="auto"/>
          <w:sz w:val="20"/>
          <w:lang w:eastAsia="ko-KR"/>
        </w:rPr>
        <w:t>fps</w:t>
      </w:r>
    </w:p>
    <w:p w14:paraId="197E1984" w14:textId="33B0D21F" w:rsidR="009A3474" w:rsidRPr="00D835BB" w:rsidRDefault="009A3474" w:rsidP="009A3474">
      <w:pPr>
        <w:pStyle w:val="StyleDefaultComplex10pt"/>
        <w:numPr>
          <w:ilvl w:val="3"/>
          <w:numId w:val="19"/>
        </w:numPr>
        <w:spacing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bCs/>
          <w:color w:val="auto"/>
          <w:sz w:val="20"/>
        </w:rPr>
        <w:t xml:space="preserve">The camera shall be able to configure up to </w:t>
      </w:r>
      <w:r w:rsidR="003D551E" w:rsidRPr="00D835BB">
        <w:rPr>
          <w:rFonts w:cs="Arial"/>
          <w:bCs/>
          <w:color w:val="auto"/>
          <w:sz w:val="20"/>
        </w:rPr>
        <w:t>10</w:t>
      </w:r>
      <w:r w:rsidR="00AD5D74" w:rsidRPr="00D835BB">
        <w:rPr>
          <w:rFonts w:cs="Arial"/>
          <w:bCs/>
          <w:color w:val="auto"/>
          <w:sz w:val="20"/>
        </w:rPr>
        <w:t xml:space="preserve"> independent video stream per channel</w:t>
      </w:r>
      <w:r w:rsidRPr="00D835BB">
        <w:rPr>
          <w:rFonts w:cs="Arial"/>
          <w:bCs/>
          <w:color w:val="auto"/>
          <w:sz w:val="20"/>
        </w:rPr>
        <w:t xml:space="preserve"> with differing encoding, quality, frame rate, resolution, and bit rate settings. </w:t>
      </w:r>
    </w:p>
    <w:p w14:paraId="0DCA84CE" w14:textId="64D8767C" w:rsidR="009A3474" w:rsidRPr="00D835BB" w:rsidRDefault="009A3474" w:rsidP="003D551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>Resolution selections</w:t>
      </w:r>
      <w:r w:rsidR="003D551E" w:rsidRPr="00D835BB">
        <w:rPr>
          <w:rFonts w:eastAsiaTheme="minorEastAsia" w:cs="Arial" w:hint="eastAsia"/>
          <w:color w:val="auto"/>
          <w:sz w:val="20"/>
          <w:lang w:eastAsia="ko-KR"/>
        </w:rPr>
        <w:t xml:space="preserve"> : </w:t>
      </w:r>
      <w:r w:rsidRPr="00D835BB">
        <w:rPr>
          <w:rFonts w:cs="Arial"/>
          <w:color w:val="auto"/>
          <w:sz w:val="20"/>
        </w:rPr>
        <w:t>320x240</w:t>
      </w:r>
    </w:p>
    <w:p w14:paraId="2D559440" w14:textId="4DCE6E53" w:rsidR="009A3474" w:rsidRPr="00D835BB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>Simultaneous unicast access by up to</w:t>
      </w:r>
      <w:r w:rsidR="00AD5D74" w:rsidRPr="00D835BB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 w:rsidR="003D551E" w:rsidRPr="00D835BB">
        <w:rPr>
          <w:rFonts w:eastAsia="맑은 고딕" w:cs="Arial"/>
          <w:color w:val="auto"/>
          <w:sz w:val="20"/>
          <w:lang w:eastAsia="ko-KR"/>
        </w:rPr>
        <w:t>20</w:t>
      </w:r>
      <w:r w:rsidRPr="00D835BB">
        <w:rPr>
          <w:rFonts w:cs="Arial"/>
          <w:color w:val="auto"/>
          <w:sz w:val="20"/>
        </w:rPr>
        <w:t xml:space="preserve"> users</w:t>
      </w:r>
    </w:p>
    <w:p w14:paraId="472524AE" w14:textId="77777777" w:rsidR="009A3474" w:rsidRPr="00D835BB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>Multicast or unicast capable</w:t>
      </w:r>
    </w:p>
    <w:p w14:paraId="76FD0159" w14:textId="77777777" w:rsidR="009A3474" w:rsidRPr="00D835BB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>Dynamic DNS (DDNS) support</w:t>
      </w:r>
      <w:r w:rsidRPr="00D835BB">
        <w:rPr>
          <w:rFonts w:eastAsia="맑은 고딕" w:cs="Arial" w:hint="eastAsia"/>
          <w:color w:val="auto"/>
          <w:sz w:val="20"/>
          <w:lang w:eastAsia="ko-KR"/>
        </w:rPr>
        <w:t>.</w:t>
      </w:r>
    </w:p>
    <w:p w14:paraId="6329A0E0" w14:textId="282B2203" w:rsidR="009A3474" w:rsidRPr="00D835BB" w:rsidRDefault="00C60A4A" w:rsidP="00C60A4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proofErr w:type="spellStart"/>
      <w:r w:rsidRPr="00D835BB">
        <w:rPr>
          <w:rFonts w:eastAsia="맑은 고딕" w:cs="Arial"/>
          <w:color w:val="auto"/>
          <w:sz w:val="20"/>
          <w:lang w:eastAsia="ko-KR"/>
        </w:rPr>
        <w:t>WiseStream</w:t>
      </w:r>
      <w:proofErr w:type="spellEnd"/>
      <w:r w:rsidRPr="00D835BB">
        <w:rPr>
          <w:rFonts w:eastAsia="맑은 고딕" w:cs="Arial"/>
          <w:color w:val="auto"/>
          <w:sz w:val="20"/>
          <w:lang w:eastAsia="ko-KR"/>
        </w:rPr>
        <w:t xml:space="preserve"> </w:t>
      </w:r>
      <w:proofErr w:type="spellStart"/>
      <w:r w:rsidRPr="00D835BB">
        <w:rPr>
          <w:rFonts w:ascii="맑은 고딕" w:eastAsia="맑은 고딕" w:hAnsi="맑은 고딕" w:cs="맑은 고딕" w:hint="eastAsia"/>
          <w:color w:val="auto"/>
          <w:sz w:val="20"/>
          <w:lang w:eastAsia="ko-KR"/>
        </w:rPr>
        <w:t>Ⅱ</w:t>
      </w:r>
      <w:proofErr w:type="spellEnd"/>
      <w:r w:rsidRPr="00D835BB">
        <w:rPr>
          <w:rFonts w:eastAsia="맑은 고딕" w:cs="Arial"/>
          <w:color w:val="auto"/>
          <w:sz w:val="20"/>
          <w:lang w:eastAsia="ko-KR"/>
        </w:rPr>
        <w:t xml:space="preserve">, Dynamic GOV </w:t>
      </w:r>
      <w:r w:rsidR="009A3474" w:rsidRPr="00D835BB">
        <w:rPr>
          <w:rFonts w:eastAsia="맑은 고딕" w:cs="Arial"/>
          <w:color w:val="auto"/>
          <w:sz w:val="20"/>
          <w:lang w:eastAsia="ko-KR"/>
        </w:rPr>
        <w:t>to efficiently manage bitrate of the video stream.</w:t>
      </w:r>
    </w:p>
    <w:p w14:paraId="4F0DA0CB" w14:textId="4B365C0E" w:rsidR="009A3474" w:rsidRPr="00D835BB" w:rsidRDefault="009A3474" w:rsidP="009A3474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bCs/>
          <w:color w:val="auto"/>
          <w:sz w:val="20"/>
        </w:rPr>
        <w:t>Camera – The camera device shall have the following physical and performance properties:</w:t>
      </w:r>
    </w:p>
    <w:p w14:paraId="4BA5D861" w14:textId="7AECDAE7" w:rsidR="00FA3015" w:rsidRPr="00D835BB" w:rsidRDefault="00FA3015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eastAsia="맑은 고딕" w:cs="Arial"/>
          <w:bCs/>
          <w:color w:val="auto"/>
          <w:sz w:val="20"/>
          <w:lang w:eastAsia="ko-KR"/>
        </w:rPr>
        <w:t>IP66, IK10, NEMA4X</w:t>
      </w:r>
      <w:r w:rsidRPr="00D835BB">
        <w:rPr>
          <w:rFonts w:eastAsia="맑은 고딕" w:cs="Arial" w:hint="eastAsia"/>
          <w:bCs/>
          <w:color w:val="auto"/>
          <w:sz w:val="20"/>
          <w:lang w:eastAsia="ko-KR"/>
        </w:rPr>
        <w:t xml:space="preserve"> rated for protection against impacts</w:t>
      </w:r>
    </w:p>
    <w:p w14:paraId="6B96C21B" w14:textId="3E610EDA" w:rsidR="00DD2A8B" w:rsidRPr="00D835BB" w:rsidRDefault="00DD2A8B" w:rsidP="00DD2A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eastAsia="맑은 고딕" w:cs="Arial"/>
          <w:color w:val="auto"/>
          <w:sz w:val="20"/>
          <w:lang w:eastAsia="ko-KR"/>
        </w:rPr>
        <w:t>P</w:t>
      </w:r>
      <w:r w:rsidRPr="00D835BB">
        <w:rPr>
          <w:rFonts w:eastAsia="맑은 고딕" w:cs="Arial" w:hint="eastAsia"/>
          <w:color w:val="auto"/>
          <w:sz w:val="20"/>
          <w:lang w:eastAsia="ko-KR"/>
        </w:rPr>
        <w:t>rovide video display on smart phone (iPhone, Android) to adjust viewing angle</w:t>
      </w:r>
      <w:r w:rsidRPr="00D835BB">
        <w:rPr>
          <w:rFonts w:eastAsia="맑은 고딕" w:cs="Arial"/>
          <w:color w:val="auto"/>
          <w:sz w:val="20"/>
          <w:lang w:eastAsia="ko-KR"/>
        </w:rPr>
        <w:t>.</w:t>
      </w:r>
    </w:p>
    <w:p w14:paraId="7E632611" w14:textId="7B4EAAAD" w:rsidR="009A3474" w:rsidRPr="00D835BB" w:rsidRDefault="003D551E" w:rsidP="0097779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>32</w:t>
      </w:r>
      <w:r w:rsidR="009A3474" w:rsidRPr="00D835BB">
        <w:rPr>
          <w:rFonts w:cs="Arial"/>
          <w:color w:val="auto"/>
          <w:sz w:val="20"/>
        </w:rPr>
        <w:t xml:space="preserve"> pri</w:t>
      </w:r>
      <w:r w:rsidR="00FA3015" w:rsidRPr="00D835BB">
        <w:rPr>
          <w:rFonts w:cs="Arial"/>
          <w:color w:val="auto"/>
          <w:sz w:val="20"/>
        </w:rPr>
        <w:t xml:space="preserve">vacy masking regions utilizing </w:t>
      </w:r>
      <w:r w:rsidR="00977791" w:rsidRPr="00977791">
        <w:rPr>
          <w:rFonts w:cs="Arial"/>
          <w:color w:val="auto"/>
          <w:sz w:val="20"/>
        </w:rPr>
        <w:t>polygonal zones</w:t>
      </w:r>
    </w:p>
    <w:p w14:paraId="3CB861DF" w14:textId="00E345F6" w:rsidR="009A3474" w:rsidRPr="00D835BB" w:rsidRDefault="009A3474" w:rsidP="009A3474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lastRenderedPageBreak/>
        <w:t>Intelligence and Analytics – The camera shall have a suite of integral intelligent operations an</w:t>
      </w:r>
      <w:r w:rsidR="004C75AF" w:rsidRPr="00D835BB">
        <w:rPr>
          <w:rFonts w:cs="Arial"/>
          <w:color w:val="auto"/>
          <w:sz w:val="20"/>
        </w:rPr>
        <w:t>d analytic functions to include</w:t>
      </w:r>
    </w:p>
    <w:p w14:paraId="088F800E" w14:textId="6A100A06" w:rsidR="009A3474" w:rsidRPr="00D835BB" w:rsidRDefault="005A52F0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 xml:space="preserve">Motion detection with </w:t>
      </w:r>
      <w:r w:rsidRPr="00D835BB">
        <w:rPr>
          <w:rFonts w:eastAsia="맑은 고딕" w:cs="Arial" w:hint="eastAsia"/>
          <w:color w:val="auto"/>
          <w:sz w:val="20"/>
          <w:lang w:eastAsia="ko-KR"/>
        </w:rPr>
        <w:t>eight</w:t>
      </w:r>
      <w:r w:rsidRPr="00D835BB">
        <w:rPr>
          <w:rFonts w:cs="Arial"/>
          <w:color w:val="auto"/>
          <w:sz w:val="20"/>
        </w:rPr>
        <w:t xml:space="preserve"> definable detection areas, minimum /</w:t>
      </w:r>
      <w:r w:rsidR="008B2CA6" w:rsidRPr="00D835BB">
        <w:rPr>
          <w:rFonts w:cs="Arial"/>
          <w:color w:val="auto"/>
          <w:sz w:val="20"/>
        </w:rPr>
        <w:t xml:space="preserve"> maximum object size definition.</w:t>
      </w:r>
    </w:p>
    <w:p w14:paraId="04305CFA" w14:textId="77777777" w:rsidR="009A3474" w:rsidRPr="00D835BB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>Detection of logical events of specified conditions from the camera’s video input</w:t>
      </w:r>
    </w:p>
    <w:p w14:paraId="6105D7CD" w14:textId="4602388F" w:rsidR="009065C1" w:rsidRPr="00D835BB" w:rsidRDefault="00E75BC1" w:rsidP="00D07ED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>Analytics events</w:t>
      </w:r>
      <w:r w:rsidR="005E6974" w:rsidRPr="00D835BB">
        <w:rPr>
          <w:rFonts w:eastAsiaTheme="minorEastAsia" w:cs="Arial" w:hint="eastAsia"/>
          <w:color w:val="auto"/>
          <w:sz w:val="20"/>
          <w:lang w:eastAsia="ko-KR"/>
        </w:rPr>
        <w:t>:</w:t>
      </w:r>
      <w:r w:rsidR="00D07ED9">
        <w:rPr>
          <w:rFonts w:eastAsiaTheme="minorEastAsia" w:cs="Arial"/>
          <w:color w:val="auto"/>
          <w:sz w:val="20"/>
          <w:lang w:eastAsia="ko-KR"/>
        </w:rPr>
        <w:t xml:space="preserve"> </w:t>
      </w:r>
      <w:r w:rsidR="00D07ED9" w:rsidRPr="00D07ED9">
        <w:rPr>
          <w:rFonts w:eastAsia="맑은 고딕" w:cs="Arial"/>
          <w:color w:val="auto"/>
          <w:sz w:val="20"/>
          <w:lang w:eastAsia="ko-KR"/>
        </w:rPr>
        <w:t>Directional detection, Motion detection, Appear/Disappear, Enter/Exit, Loitering, Tampering, Virtual line, Audio detection,</w:t>
      </w:r>
      <w:r w:rsidR="00D07ED9">
        <w:rPr>
          <w:rFonts w:eastAsia="맑은 고딕" w:cs="Arial"/>
          <w:color w:val="auto"/>
          <w:sz w:val="20"/>
          <w:lang w:eastAsia="ko-KR"/>
        </w:rPr>
        <w:t xml:space="preserve"> </w:t>
      </w:r>
      <w:r w:rsidR="00D07ED9" w:rsidRPr="00D07ED9">
        <w:rPr>
          <w:rFonts w:eastAsia="맑은 고딕" w:cs="Arial"/>
          <w:color w:val="auto"/>
          <w:sz w:val="20"/>
          <w:lang w:eastAsia="ko-KR"/>
        </w:rPr>
        <w:t>Temperature change detection, Sound classification, Shock detection</w:t>
      </w:r>
    </w:p>
    <w:p w14:paraId="0DF38FFF" w14:textId="409E186B" w:rsidR="009A3474" w:rsidRPr="00D835BB" w:rsidRDefault="009A3474" w:rsidP="003E35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bCs/>
          <w:color w:val="auto"/>
          <w:sz w:val="20"/>
        </w:rPr>
        <w:t>Interoperability – The camera shall be ONVIF Profile S</w:t>
      </w:r>
      <w:r w:rsidR="009065C1" w:rsidRPr="00D835BB">
        <w:rPr>
          <w:rFonts w:cs="Arial"/>
          <w:bCs/>
          <w:color w:val="auto"/>
          <w:sz w:val="20"/>
        </w:rPr>
        <w:t xml:space="preserve"> / G</w:t>
      </w:r>
      <w:r w:rsidRPr="00D835BB">
        <w:rPr>
          <w:rFonts w:cs="Arial"/>
          <w:bCs/>
          <w:color w:val="auto"/>
          <w:sz w:val="20"/>
        </w:rPr>
        <w:t xml:space="preserve"> / T compliant.</w:t>
      </w:r>
    </w:p>
    <w:p w14:paraId="53E7D6D1" w14:textId="4E021742" w:rsidR="009A3474" w:rsidRPr="00D835BB" w:rsidRDefault="009A3474" w:rsidP="009A3474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>The camera shall possess the following further characteristics:</w:t>
      </w:r>
    </w:p>
    <w:p w14:paraId="609ACBFF" w14:textId="1498078B" w:rsidR="00E27819" w:rsidRPr="00D835BB" w:rsidRDefault="00E27819" w:rsidP="00E2781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 xml:space="preserve">8 different color palettes are supported : </w:t>
      </w:r>
      <w:proofErr w:type="spellStart"/>
      <w:r w:rsidRPr="00D835BB">
        <w:rPr>
          <w:rFonts w:cs="Arial"/>
          <w:color w:val="auto"/>
          <w:sz w:val="20"/>
        </w:rPr>
        <w:t>Whitehot</w:t>
      </w:r>
      <w:proofErr w:type="spellEnd"/>
      <w:r w:rsidRPr="00D835BB">
        <w:rPr>
          <w:rFonts w:cs="Arial"/>
          <w:color w:val="auto"/>
          <w:sz w:val="20"/>
        </w:rPr>
        <w:t xml:space="preserve">, </w:t>
      </w:r>
      <w:proofErr w:type="spellStart"/>
      <w:r w:rsidRPr="00D835BB">
        <w:rPr>
          <w:rFonts w:cs="Arial"/>
          <w:color w:val="auto"/>
          <w:sz w:val="20"/>
        </w:rPr>
        <w:t>Blackhot</w:t>
      </w:r>
      <w:proofErr w:type="spellEnd"/>
      <w:r w:rsidRPr="00D835BB">
        <w:rPr>
          <w:rFonts w:cs="Arial"/>
          <w:color w:val="auto"/>
          <w:sz w:val="20"/>
        </w:rPr>
        <w:t>, Rainbow, Rainbow2, Sepia, Red, Iron, Custom</w:t>
      </w:r>
    </w:p>
    <w:p w14:paraId="3FA7D2D4" w14:textId="4FAB7EF9" w:rsidR="009A3474" w:rsidRPr="00D835BB" w:rsidRDefault="009719B0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Micro </w:t>
      </w:r>
      <w:r w:rsidR="009A3474" w:rsidRPr="00D835BB">
        <w:rPr>
          <w:rFonts w:cs="Arial"/>
          <w:color w:val="auto"/>
          <w:sz w:val="20"/>
        </w:rPr>
        <w:t>SD/SDHC</w:t>
      </w:r>
      <w:r w:rsidR="009A3474" w:rsidRPr="00D835BB">
        <w:rPr>
          <w:rFonts w:eastAsia="맑은 고딕" w:cs="Arial" w:hint="eastAsia"/>
          <w:color w:val="auto"/>
          <w:sz w:val="20"/>
          <w:lang w:eastAsia="ko-KR"/>
        </w:rPr>
        <w:t>/SDXC</w:t>
      </w:r>
      <w:r w:rsidR="009A3474" w:rsidRPr="00D835BB">
        <w:rPr>
          <w:rFonts w:cs="Arial"/>
          <w:color w:val="auto"/>
          <w:sz w:val="20"/>
        </w:rPr>
        <w:t xml:space="preserve"> memory card and NAS recording options, with configurable pre-alarm and post-alarm recording intervals</w:t>
      </w:r>
    </w:p>
    <w:p w14:paraId="27EFE1C4" w14:textId="77777777" w:rsidR="009A3474" w:rsidRPr="00D835BB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>Alarms and notifications</w:t>
      </w:r>
    </w:p>
    <w:p w14:paraId="38B4E7E2" w14:textId="55A281D2" w:rsidR="009A3474" w:rsidRPr="00D835BB" w:rsidRDefault="004F44E2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>A</w:t>
      </w:r>
      <w:r w:rsidR="009A3474" w:rsidRPr="00D835BB">
        <w:rPr>
          <w:rFonts w:cs="Arial"/>
          <w:color w:val="auto"/>
          <w:sz w:val="20"/>
        </w:rPr>
        <w:t>larm notification triggers:</w:t>
      </w:r>
    </w:p>
    <w:p w14:paraId="0F308E1D" w14:textId="1A161E37" w:rsidR="009A3474" w:rsidRPr="00D835BB" w:rsidRDefault="004F44E2" w:rsidP="00BF4F1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eastAsia="맑은 고딕" w:cs="Arial"/>
          <w:color w:val="auto"/>
          <w:sz w:val="20"/>
          <w:lang w:eastAsia="ko-KR"/>
        </w:rPr>
        <w:t>A</w:t>
      </w:r>
      <w:r w:rsidR="009A3474" w:rsidRPr="00D835BB">
        <w:rPr>
          <w:rFonts w:eastAsia="맑은 고딕" w:cs="Arial" w:hint="eastAsia"/>
          <w:color w:val="auto"/>
          <w:sz w:val="20"/>
          <w:lang w:eastAsia="ko-KR"/>
        </w:rPr>
        <w:t>larm input</w:t>
      </w:r>
    </w:p>
    <w:p w14:paraId="31A86B7E" w14:textId="207196AE" w:rsidR="009A3474" w:rsidRPr="00D835BB" w:rsidRDefault="00294E66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eastAsia="맑은 고딕" w:cs="Arial" w:hint="eastAsia"/>
          <w:color w:val="auto"/>
          <w:sz w:val="20"/>
          <w:lang w:eastAsia="ko-KR"/>
        </w:rPr>
        <w:t>A</w:t>
      </w:r>
      <w:r w:rsidR="009A3474" w:rsidRPr="00D835BB">
        <w:rPr>
          <w:rFonts w:eastAsia="맑은 고딕" w:cs="Arial" w:hint="eastAsia"/>
          <w:color w:val="auto"/>
          <w:sz w:val="20"/>
          <w:lang w:eastAsia="ko-KR"/>
        </w:rPr>
        <w:t>nalytics</w:t>
      </w:r>
      <w:r w:rsidRPr="00D835BB">
        <w:rPr>
          <w:rFonts w:eastAsia="맑은 고딕" w:cs="Arial"/>
          <w:color w:val="auto"/>
          <w:sz w:val="20"/>
          <w:lang w:eastAsia="ko-KR"/>
        </w:rPr>
        <w:t xml:space="preserve"> </w:t>
      </w:r>
      <w:r w:rsidRPr="00D835BB">
        <w:rPr>
          <w:rFonts w:cs="Arial"/>
          <w:color w:val="auto"/>
          <w:sz w:val="20"/>
        </w:rPr>
        <w:t>events</w:t>
      </w:r>
    </w:p>
    <w:p w14:paraId="548E6BDF" w14:textId="11AF4344" w:rsidR="009A3474" w:rsidRPr="00D835BB" w:rsidRDefault="004F44E2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eastAsia="맑은 고딕" w:cs="Arial" w:hint="eastAsia"/>
          <w:color w:val="auto"/>
          <w:sz w:val="20"/>
          <w:lang w:eastAsia="ko-KR"/>
        </w:rPr>
        <w:t>N</w:t>
      </w:r>
      <w:r w:rsidR="009A3474" w:rsidRPr="00D835BB">
        <w:rPr>
          <w:rFonts w:eastAsia="맑은 고딕" w:cs="Arial" w:hint="eastAsia"/>
          <w:color w:val="auto"/>
          <w:sz w:val="20"/>
          <w:lang w:eastAsia="ko-KR"/>
        </w:rPr>
        <w:t>etwork disconnect</w:t>
      </w:r>
    </w:p>
    <w:p w14:paraId="76CD2220" w14:textId="0AD56B5E" w:rsidR="009A3474" w:rsidRPr="00D835BB" w:rsidRDefault="008B2CA6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>A</w:t>
      </w:r>
      <w:r w:rsidR="009A3474" w:rsidRPr="00D835BB">
        <w:rPr>
          <w:rFonts w:cs="Arial"/>
          <w:color w:val="auto"/>
          <w:sz w:val="20"/>
        </w:rPr>
        <w:t>vailable notification means upon trigger:</w:t>
      </w:r>
    </w:p>
    <w:p w14:paraId="36A316D8" w14:textId="629C9CA4" w:rsidR="009A3474" w:rsidRPr="00D835BB" w:rsidRDefault="004F44E2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>F</w:t>
      </w:r>
      <w:r w:rsidR="009A3474" w:rsidRPr="00D835BB">
        <w:rPr>
          <w:rFonts w:cs="Arial"/>
          <w:color w:val="auto"/>
          <w:sz w:val="20"/>
        </w:rPr>
        <w:t>ile upload via FTP and e-mail</w:t>
      </w:r>
    </w:p>
    <w:p w14:paraId="29B021A1" w14:textId="66910EC7" w:rsidR="009A3474" w:rsidRPr="00D835BB" w:rsidRDefault="004F44E2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>N</w:t>
      </w:r>
      <w:r w:rsidR="009A3474" w:rsidRPr="00D835BB">
        <w:rPr>
          <w:rFonts w:cs="Arial"/>
          <w:color w:val="auto"/>
          <w:sz w:val="20"/>
        </w:rPr>
        <w:t>otification via e-mail</w:t>
      </w:r>
    </w:p>
    <w:p w14:paraId="6506EA10" w14:textId="52A88260" w:rsidR="009A3474" w:rsidRPr="00D835BB" w:rsidRDefault="004F44E2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>R</w:t>
      </w:r>
      <w:r w:rsidR="009A3474" w:rsidRPr="00D835BB">
        <w:rPr>
          <w:rFonts w:cs="Arial"/>
          <w:color w:val="auto"/>
          <w:sz w:val="20"/>
        </w:rPr>
        <w:t>ecord to local storage (</w:t>
      </w:r>
      <w:r w:rsidR="009719B0">
        <w:rPr>
          <w:rFonts w:cs="Arial"/>
          <w:color w:val="auto"/>
          <w:sz w:val="20"/>
        </w:rPr>
        <w:t xml:space="preserve">Micro </w:t>
      </w:r>
      <w:r w:rsidR="009A3474" w:rsidRPr="00D835BB">
        <w:rPr>
          <w:rFonts w:cs="Arial"/>
          <w:color w:val="auto"/>
          <w:sz w:val="20"/>
        </w:rPr>
        <w:t>SD/SDHC/SDXC card</w:t>
      </w:r>
      <w:r w:rsidR="00E31A7A" w:rsidRPr="00D835BB">
        <w:rPr>
          <w:rFonts w:cs="Arial"/>
          <w:color w:val="auto"/>
          <w:sz w:val="20"/>
        </w:rPr>
        <w:t xml:space="preserve"> or NAS</w:t>
      </w:r>
      <w:r w:rsidR="009A3474" w:rsidRPr="00D835BB">
        <w:rPr>
          <w:rFonts w:cs="Arial"/>
          <w:color w:val="auto"/>
          <w:sz w:val="20"/>
        </w:rPr>
        <w:t>)</w:t>
      </w:r>
    </w:p>
    <w:p w14:paraId="2443A04B" w14:textId="647E6F29" w:rsidR="00E75BC1" w:rsidRPr="00D835BB" w:rsidRDefault="00E75BC1" w:rsidP="00E75BC1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D835BB">
        <w:rPr>
          <w:rFonts w:eastAsia="맑은 고딕" w:cs="Arial"/>
          <w:color w:val="auto"/>
          <w:sz w:val="20"/>
          <w:lang w:eastAsia="ko-KR"/>
        </w:rPr>
        <w:t>Handover(PTZ Preset</w:t>
      </w:r>
      <w:r w:rsidR="00DC3553" w:rsidRPr="00D835BB">
        <w:rPr>
          <w:rFonts w:eastAsia="맑은 고딕" w:cs="Arial"/>
          <w:color w:val="auto"/>
          <w:sz w:val="20"/>
          <w:lang w:eastAsia="ko-KR"/>
        </w:rPr>
        <w:t>, Send message by HTTP/HTTPS/TCP</w:t>
      </w:r>
      <w:r w:rsidRPr="00D835BB">
        <w:rPr>
          <w:rFonts w:eastAsia="맑은 고딕" w:cs="Arial"/>
          <w:color w:val="auto"/>
          <w:sz w:val="20"/>
          <w:lang w:eastAsia="ko-KR"/>
        </w:rPr>
        <w:t>)</w:t>
      </w:r>
    </w:p>
    <w:p w14:paraId="39E28B2E" w14:textId="53DDE829" w:rsidR="009A3474" w:rsidRPr="00D835BB" w:rsidRDefault="00E31A7A" w:rsidP="00E75BC1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D835BB">
        <w:rPr>
          <w:rFonts w:eastAsia="맑은 고딕" w:cs="Arial"/>
          <w:color w:val="auto"/>
          <w:sz w:val="20"/>
          <w:lang w:eastAsia="ko-KR"/>
        </w:rPr>
        <w:t>Alarm output</w:t>
      </w:r>
    </w:p>
    <w:p w14:paraId="2B8E0A70" w14:textId="46400FCC" w:rsidR="007304E5" w:rsidRPr="009E2235" w:rsidRDefault="009A3474" w:rsidP="009E223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>POE capable</w:t>
      </w:r>
    </w:p>
    <w:p w14:paraId="07C0941D" w14:textId="77777777" w:rsidR="009A3474" w:rsidRPr="00D835BB" w:rsidRDefault="009A3474" w:rsidP="009A3474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 w:rsidRPr="00D835BB">
        <w:rPr>
          <w:rFonts w:cs="Arial"/>
          <w:b/>
        </w:rPr>
        <w:t>DETAILED SPECIFICATIONS</w:t>
      </w:r>
    </w:p>
    <w:p w14:paraId="01FED3E9" w14:textId="77777777" w:rsidR="009A3474" w:rsidRPr="00D835BB" w:rsidRDefault="009A3474" w:rsidP="009A3474">
      <w:pPr>
        <w:numPr>
          <w:ilvl w:val="2"/>
          <w:numId w:val="19"/>
        </w:numPr>
        <w:spacing w:before="120" w:line="276" w:lineRule="auto"/>
        <w:jc w:val="both"/>
        <w:rPr>
          <w:rFonts w:cs="Arial"/>
        </w:rPr>
      </w:pPr>
      <w:r w:rsidRPr="00D835BB">
        <w:rPr>
          <w:rFonts w:cs="Arial"/>
        </w:rPr>
        <w:t>Video</w:t>
      </w:r>
    </w:p>
    <w:p w14:paraId="28144E0A" w14:textId="77777777" w:rsidR="009A3474" w:rsidRPr="00D835BB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bCs/>
          <w:color w:val="auto"/>
          <w:sz w:val="20"/>
        </w:rPr>
        <w:t>Image</w:t>
      </w:r>
    </w:p>
    <w:p w14:paraId="2E02988C" w14:textId="00EB3AA2" w:rsidR="009A3474" w:rsidRPr="00D835BB" w:rsidRDefault="000E4B89" w:rsidP="000E4B8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>Sensor : Uncooled micro bolometer</w:t>
      </w:r>
    </w:p>
    <w:p w14:paraId="34A30535" w14:textId="4312FE8C" w:rsidR="009A3474" w:rsidRPr="00D835BB" w:rsidRDefault="00BF4F1E" w:rsidP="000E4B8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>P</w:t>
      </w:r>
      <w:r w:rsidR="009A3474" w:rsidRPr="00D835BB">
        <w:rPr>
          <w:rFonts w:cs="Arial"/>
          <w:color w:val="auto"/>
          <w:sz w:val="20"/>
        </w:rPr>
        <w:t xml:space="preserve">ixels per sensor : </w:t>
      </w:r>
      <w:r w:rsidR="000E4B89" w:rsidRPr="00D835BB">
        <w:rPr>
          <w:rFonts w:cs="Arial"/>
          <w:color w:val="auto"/>
          <w:sz w:val="20"/>
        </w:rPr>
        <w:t>320(H) x 240(V)</w:t>
      </w:r>
    </w:p>
    <w:p w14:paraId="6D0B8DA1" w14:textId="12D85DF4" w:rsidR="009A3474" w:rsidRPr="00D835BB" w:rsidRDefault="000E4B89" w:rsidP="000E4B8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>NETD:  &lt;60mK</w:t>
      </w:r>
    </w:p>
    <w:p w14:paraId="1199125D" w14:textId="34254526" w:rsidR="00AB4162" w:rsidRPr="00D835BB" w:rsidRDefault="00AB4162" w:rsidP="00AB4162">
      <w:pPr>
        <w:pStyle w:val="af3"/>
        <w:numPr>
          <w:ilvl w:val="5"/>
          <w:numId w:val="19"/>
        </w:numPr>
        <w:rPr>
          <w:rFonts w:ascii="Arial" w:hAnsi="Arial" w:cs="Arial"/>
          <w:lang w:eastAsia="zh-TW"/>
        </w:rPr>
      </w:pPr>
      <w:r w:rsidRPr="00D835BB">
        <w:rPr>
          <w:rFonts w:ascii="Arial" w:hAnsi="Arial" w:cs="Arial"/>
          <w:lang w:eastAsia="zh-TW"/>
        </w:rPr>
        <w:t>Pixel Size : 12</w:t>
      </w:r>
      <w:r w:rsidRPr="00D835BB">
        <w:rPr>
          <w:rFonts w:ascii="Arial" w:eastAsia="맑은 고딕" w:hAnsi="Arial" w:cs="Arial" w:hint="eastAsia"/>
          <w:lang w:eastAsia="zh-TW"/>
        </w:rPr>
        <w:t>㎛</w:t>
      </w:r>
    </w:p>
    <w:p w14:paraId="10A351D7" w14:textId="77777777" w:rsidR="009A3474" w:rsidRPr="00D835BB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>The following features with control settings shall be available:</w:t>
      </w:r>
    </w:p>
    <w:p w14:paraId="6487605F" w14:textId="77777777" w:rsidR="009A3474" w:rsidRPr="00D835BB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D835BB">
        <w:rPr>
          <w:rFonts w:eastAsia="맑은 고딕" w:cs="Arial" w:hint="eastAsia"/>
          <w:color w:val="auto"/>
          <w:sz w:val="20"/>
          <w:lang w:eastAsia="ko-KR"/>
        </w:rPr>
        <w:t xml:space="preserve">Camera Title </w:t>
      </w:r>
    </w:p>
    <w:p w14:paraId="3889105A" w14:textId="24406610" w:rsidR="009A3474" w:rsidRPr="00D835BB" w:rsidRDefault="009A3474" w:rsidP="004C75AF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D835BB">
        <w:rPr>
          <w:rFonts w:eastAsia="맑은 고딕" w:cs="Arial"/>
          <w:color w:val="auto"/>
          <w:sz w:val="20"/>
          <w:lang w:eastAsia="ko-KR"/>
        </w:rPr>
        <w:t>Off / On (Displayed up to 85 characters)</w:t>
      </w:r>
    </w:p>
    <w:p w14:paraId="7D451F7D" w14:textId="78E5A065" w:rsidR="009A3474" w:rsidRPr="00D835BB" w:rsidRDefault="00C5025B" w:rsidP="009A3474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D835BB">
        <w:rPr>
          <w:rFonts w:eastAsia="맑은 고딕" w:cs="Arial"/>
          <w:color w:val="auto"/>
          <w:sz w:val="20"/>
          <w:lang w:eastAsia="ko-KR"/>
        </w:rPr>
        <w:t xml:space="preserve">W/W : </w:t>
      </w:r>
      <w:r w:rsidR="009A3474" w:rsidRPr="00D835BB">
        <w:rPr>
          <w:rFonts w:eastAsia="맑은 고딕" w:cs="Arial"/>
          <w:color w:val="auto"/>
          <w:sz w:val="20"/>
          <w:lang w:eastAsia="ko-KR"/>
        </w:rPr>
        <w:t>English / Numeric / Special characters</w:t>
      </w:r>
    </w:p>
    <w:p w14:paraId="1C474AB0" w14:textId="44BC01C5" w:rsidR="00C5025B" w:rsidRPr="00D835BB" w:rsidRDefault="007B4E3F" w:rsidP="007B4E3F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7B4E3F">
        <w:rPr>
          <w:rFonts w:eastAsia="맑은 고딕" w:cs="Arial"/>
          <w:color w:val="auto"/>
          <w:sz w:val="20"/>
          <w:lang w:eastAsia="ko-KR"/>
        </w:rPr>
        <w:t>China</w:t>
      </w:r>
      <w:r w:rsidR="00C5025B" w:rsidRPr="00D835BB">
        <w:rPr>
          <w:rFonts w:eastAsia="맑은 고딕" w:cs="Arial"/>
          <w:color w:val="auto"/>
          <w:sz w:val="20"/>
          <w:lang w:eastAsia="ko-KR"/>
        </w:rPr>
        <w:t xml:space="preserve"> : English / Chinese / Numeric / Special characters</w:t>
      </w:r>
    </w:p>
    <w:p w14:paraId="5FD5F399" w14:textId="4467A06D" w:rsidR="009A3474" w:rsidRPr="00D835BB" w:rsidRDefault="009A3474" w:rsidP="004D4A35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D835BB">
        <w:rPr>
          <w:rFonts w:eastAsia="맑은 고딕" w:cs="Arial"/>
          <w:color w:val="auto"/>
          <w:sz w:val="20"/>
          <w:lang w:eastAsia="ko-KR"/>
        </w:rPr>
        <w:t xml:space="preserve">Multi-line (Max. 5lines), Color (Grey / Green / Red / Blue / Black / White), Transparency, </w:t>
      </w:r>
      <w:r w:rsidR="004D4A35" w:rsidRPr="00D835BB">
        <w:rPr>
          <w:rFonts w:eastAsia="맑은 고딕" w:cs="Arial"/>
          <w:color w:val="auto"/>
          <w:sz w:val="20"/>
          <w:lang w:eastAsia="ko-KR"/>
        </w:rPr>
        <w:t>Auto scale by resolution</w:t>
      </w:r>
    </w:p>
    <w:p w14:paraId="06F820C7" w14:textId="0B38F60A" w:rsidR="00C97DA2" w:rsidRPr="00C97DA2" w:rsidRDefault="00C97DA2" w:rsidP="00C97DA2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C97DA2">
        <w:rPr>
          <w:rFonts w:cs="Arial"/>
          <w:color w:val="auto"/>
          <w:sz w:val="20"/>
        </w:rPr>
        <w:t>Digital Image Stabilization</w:t>
      </w:r>
      <w:r>
        <w:rPr>
          <w:rFonts w:cs="Arial"/>
          <w:color w:val="auto"/>
          <w:sz w:val="20"/>
        </w:rPr>
        <w:t xml:space="preserve"> : </w:t>
      </w:r>
      <w:r w:rsidRPr="00C97DA2">
        <w:rPr>
          <w:rFonts w:cs="Arial"/>
          <w:color w:val="auto"/>
          <w:sz w:val="20"/>
        </w:rPr>
        <w:t>Support (Built-in gyro sensor)</w:t>
      </w:r>
    </w:p>
    <w:p w14:paraId="5023E12E" w14:textId="39302494" w:rsidR="009A3474" w:rsidRPr="00D835BB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eastAsia="맑은 고딕" w:cs="Arial" w:hint="eastAsia"/>
          <w:color w:val="auto"/>
          <w:sz w:val="20"/>
          <w:lang w:eastAsia="ko-KR"/>
        </w:rPr>
        <w:t>Motion Detection</w:t>
      </w:r>
      <w:r w:rsidRPr="00D835BB">
        <w:rPr>
          <w:rFonts w:eastAsia="맑은 고딕" w:cs="Arial"/>
          <w:color w:val="auto"/>
          <w:sz w:val="20"/>
          <w:lang w:eastAsia="ko-KR"/>
        </w:rPr>
        <w:t xml:space="preserve"> : Off / On (</w:t>
      </w:r>
      <w:r w:rsidRPr="00D835BB">
        <w:rPr>
          <w:rFonts w:eastAsia="맑은 고딕" w:cs="Arial" w:hint="eastAsia"/>
          <w:color w:val="auto"/>
          <w:sz w:val="20"/>
          <w:lang w:eastAsia="ko-KR"/>
        </w:rPr>
        <w:t>8</w:t>
      </w:r>
      <w:r w:rsidRPr="00D835BB">
        <w:rPr>
          <w:rFonts w:eastAsia="맑은 고딕" w:cs="Arial"/>
          <w:color w:val="auto"/>
          <w:sz w:val="20"/>
          <w:lang w:eastAsia="ko-KR"/>
        </w:rPr>
        <w:t>ea, 8 point polygonal zones)</w:t>
      </w:r>
    </w:p>
    <w:p w14:paraId="0B8271E3" w14:textId="25A7E3E3" w:rsidR="009A3474" w:rsidRPr="00D835BB" w:rsidRDefault="009A3474" w:rsidP="00603F8D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eastAsia="맑은 고딕" w:cs="Arial" w:hint="eastAsia"/>
          <w:color w:val="auto"/>
          <w:sz w:val="20"/>
          <w:lang w:eastAsia="ko-KR"/>
        </w:rPr>
        <w:lastRenderedPageBreak/>
        <w:t xml:space="preserve">Privacy Masking : </w:t>
      </w:r>
      <w:r w:rsidR="00433C88" w:rsidRPr="00D835BB">
        <w:rPr>
          <w:rFonts w:eastAsia="맑은 고딕" w:cs="Arial"/>
          <w:color w:val="auto"/>
          <w:sz w:val="20"/>
          <w:lang w:eastAsia="ko-KR"/>
        </w:rPr>
        <w:t>Off / On (</w:t>
      </w:r>
      <w:r w:rsidR="004C75AF" w:rsidRPr="00D835BB">
        <w:rPr>
          <w:rFonts w:eastAsia="맑은 고딕" w:cs="Arial"/>
          <w:color w:val="auto"/>
          <w:sz w:val="20"/>
          <w:lang w:eastAsia="ko-KR"/>
        </w:rPr>
        <w:t>32</w:t>
      </w:r>
      <w:r w:rsidRPr="00D835BB">
        <w:rPr>
          <w:rFonts w:eastAsia="맑은 고딕" w:cs="Arial"/>
          <w:color w:val="auto"/>
          <w:sz w:val="20"/>
          <w:lang w:eastAsia="ko-KR"/>
        </w:rPr>
        <w:t xml:space="preserve">ea, </w:t>
      </w:r>
      <w:r w:rsidR="00603F8D" w:rsidRPr="00603F8D">
        <w:rPr>
          <w:rFonts w:eastAsia="맑은 고딕" w:cs="Arial"/>
          <w:color w:val="auto"/>
          <w:sz w:val="20"/>
          <w:lang w:eastAsia="ko-KR"/>
        </w:rPr>
        <w:t>polygonal zones</w:t>
      </w:r>
      <w:r w:rsidRPr="00D835BB">
        <w:rPr>
          <w:rFonts w:eastAsia="맑은 고딕" w:cs="Arial"/>
          <w:color w:val="auto"/>
          <w:sz w:val="20"/>
          <w:lang w:eastAsia="ko-KR"/>
        </w:rPr>
        <w:t>)</w:t>
      </w:r>
    </w:p>
    <w:p w14:paraId="23322B9C" w14:textId="0EB1DDBE" w:rsidR="009A3474" w:rsidRPr="00D835BB" w:rsidRDefault="009A3474" w:rsidP="00945B1F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 xml:space="preserve">Color : </w:t>
      </w:r>
      <w:r w:rsidR="00FD75FB" w:rsidRPr="00D835BB">
        <w:rPr>
          <w:rFonts w:cs="Arial"/>
          <w:color w:val="auto"/>
          <w:sz w:val="20"/>
        </w:rPr>
        <w:t>Gray / Green / Red / Blue / Black / White</w:t>
      </w:r>
    </w:p>
    <w:p w14:paraId="56BFD517" w14:textId="77777777" w:rsidR="009A3474" w:rsidRPr="00D835BB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>Image flip : Off</w:t>
      </w:r>
      <w:r w:rsidRPr="00D835BB">
        <w:rPr>
          <w:rFonts w:eastAsia="맑은 고딕" w:cs="Arial" w:hint="eastAsia"/>
          <w:color w:val="auto"/>
          <w:sz w:val="20"/>
          <w:lang w:eastAsia="ko-KR"/>
        </w:rPr>
        <w:t xml:space="preserve"> / On</w:t>
      </w:r>
    </w:p>
    <w:p w14:paraId="185EAFE5" w14:textId="3BA7B378" w:rsidR="009A3474" w:rsidRPr="00D835BB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 xml:space="preserve">Image mirror : </w:t>
      </w:r>
      <w:r w:rsidRPr="00D835BB">
        <w:rPr>
          <w:rFonts w:eastAsia="맑은 고딕" w:cs="Arial" w:hint="eastAsia"/>
          <w:color w:val="auto"/>
          <w:sz w:val="20"/>
          <w:lang w:eastAsia="ko-KR"/>
        </w:rPr>
        <w:t>Off / On</w:t>
      </w:r>
    </w:p>
    <w:p w14:paraId="2B9CCE46" w14:textId="0B76D724" w:rsidR="00431067" w:rsidRPr="00D835BB" w:rsidRDefault="00FD75FB" w:rsidP="0043106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 xml:space="preserve">Hallway view : 0° / </w:t>
      </w:r>
      <w:r w:rsidR="00431067" w:rsidRPr="00D835BB">
        <w:rPr>
          <w:rFonts w:cs="Arial"/>
          <w:color w:val="auto"/>
          <w:sz w:val="20"/>
        </w:rPr>
        <w:t>90°</w:t>
      </w:r>
      <w:r w:rsidR="00BE151A" w:rsidRPr="00D835BB">
        <w:rPr>
          <w:rFonts w:cs="Arial"/>
          <w:color w:val="auto"/>
          <w:sz w:val="20"/>
        </w:rPr>
        <w:t xml:space="preserve"> </w:t>
      </w:r>
      <w:r w:rsidR="00431067" w:rsidRPr="00D835BB">
        <w:rPr>
          <w:rFonts w:cs="Arial"/>
          <w:color w:val="auto"/>
          <w:sz w:val="20"/>
        </w:rPr>
        <w:t>/</w:t>
      </w:r>
      <w:r w:rsidR="00BE151A" w:rsidRPr="00D835BB">
        <w:rPr>
          <w:rFonts w:cs="Arial"/>
          <w:color w:val="auto"/>
          <w:sz w:val="20"/>
        </w:rPr>
        <w:t xml:space="preserve"> </w:t>
      </w:r>
      <w:r w:rsidR="00431067" w:rsidRPr="00D835BB">
        <w:rPr>
          <w:rFonts w:cs="Arial"/>
          <w:color w:val="auto"/>
          <w:sz w:val="20"/>
        </w:rPr>
        <w:t>270°</w:t>
      </w:r>
    </w:p>
    <w:p w14:paraId="0CD6F1A4" w14:textId="35F742C9" w:rsidR="00DD448C" w:rsidRPr="00DD448C" w:rsidRDefault="00BA0689" w:rsidP="00DD448C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>
        <w:rPr>
          <w:rFonts w:eastAsia="맑은 고딕" w:cs="Arial"/>
          <w:color w:val="auto"/>
          <w:sz w:val="20"/>
          <w:lang w:eastAsia="ko-KR"/>
        </w:rPr>
        <w:t xml:space="preserve">Single </w:t>
      </w:r>
      <w:proofErr w:type="gramStart"/>
      <w:r>
        <w:rPr>
          <w:rFonts w:eastAsia="맑은 고딕" w:cs="Arial"/>
          <w:color w:val="auto"/>
          <w:sz w:val="20"/>
          <w:lang w:eastAsia="ko-KR"/>
        </w:rPr>
        <w:t xml:space="preserve">Images </w:t>
      </w:r>
      <w:r w:rsidR="00783E6A">
        <w:rPr>
          <w:rFonts w:eastAsia="맑은 고딕" w:cs="Arial"/>
          <w:color w:val="auto"/>
          <w:sz w:val="20"/>
          <w:lang w:eastAsia="ko-KR"/>
        </w:rPr>
        <w:t>:</w:t>
      </w:r>
      <w:proofErr w:type="gramEnd"/>
      <w:r w:rsidR="00783E6A">
        <w:rPr>
          <w:rFonts w:eastAsia="맑은 고딕" w:cs="Arial"/>
          <w:color w:val="auto"/>
          <w:sz w:val="20"/>
          <w:lang w:eastAsia="ko-KR"/>
        </w:rPr>
        <w:t xml:space="preserve"> </w:t>
      </w:r>
      <w:r w:rsidR="00DD448C" w:rsidRPr="00DD448C">
        <w:rPr>
          <w:rFonts w:eastAsia="맑은 고딕" w:cs="Arial"/>
          <w:color w:val="auto"/>
          <w:sz w:val="20"/>
          <w:lang w:eastAsia="ko-KR"/>
        </w:rPr>
        <w:t>The camera shall support jpg file image screenshot and export.</w:t>
      </w:r>
    </w:p>
    <w:p w14:paraId="45E963B3" w14:textId="2E68FDA2" w:rsidR="00BE151A" w:rsidRPr="00D835BB" w:rsidRDefault="00BE151A" w:rsidP="00BE151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D835BB">
        <w:rPr>
          <w:rFonts w:cs="Arial"/>
          <w:color w:val="auto"/>
          <w:sz w:val="20"/>
        </w:rPr>
        <w:t>Analytics</w:t>
      </w:r>
      <w:r w:rsidRPr="00D835BB">
        <w:rPr>
          <w:rFonts w:eastAsia="맑은 고딕" w:cs="Arial"/>
          <w:color w:val="auto"/>
          <w:sz w:val="20"/>
          <w:lang w:eastAsia="ko-KR"/>
        </w:rPr>
        <w:t xml:space="preserve"> </w:t>
      </w:r>
    </w:p>
    <w:p w14:paraId="0BA1D16E" w14:textId="77777777" w:rsidR="00233224" w:rsidRDefault="00BE151A" w:rsidP="00233224">
      <w:pPr>
        <w:pStyle w:val="StyleDefaultComplex10pt"/>
        <w:numPr>
          <w:ilvl w:val="6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D835BB">
        <w:rPr>
          <w:rFonts w:eastAsia="맑은 고딕" w:cs="Arial"/>
          <w:color w:val="auto"/>
          <w:sz w:val="20"/>
          <w:lang w:eastAsia="ko-KR"/>
        </w:rPr>
        <w:t>Analytics events</w:t>
      </w:r>
      <w:r w:rsidRPr="00D835BB">
        <w:rPr>
          <w:rFonts w:eastAsia="맑은 고딕" w:cs="Arial" w:hint="eastAsia"/>
          <w:color w:val="auto"/>
          <w:sz w:val="20"/>
          <w:lang w:eastAsia="ko-KR"/>
        </w:rPr>
        <w:t xml:space="preserve">: </w:t>
      </w:r>
      <w:r w:rsidR="00233224" w:rsidRPr="00233224">
        <w:rPr>
          <w:rFonts w:eastAsia="맑은 고딕" w:cs="Arial"/>
          <w:color w:val="auto"/>
          <w:sz w:val="20"/>
          <w:lang w:eastAsia="ko-KR"/>
        </w:rPr>
        <w:t xml:space="preserve">Directional detection, Motion detection, Appear/Disappear, </w:t>
      </w:r>
    </w:p>
    <w:p w14:paraId="6873F8E7" w14:textId="19346F62" w:rsidR="00233224" w:rsidRDefault="00233224" w:rsidP="00233224">
      <w:pPr>
        <w:pStyle w:val="StyleDefaultComplex10pt"/>
        <w:spacing w:before="60" w:after="0" w:line="276" w:lineRule="auto"/>
        <w:ind w:left="2520"/>
        <w:rPr>
          <w:rFonts w:eastAsia="맑은 고딕" w:cs="Arial"/>
          <w:color w:val="auto"/>
          <w:sz w:val="20"/>
          <w:lang w:eastAsia="ko-KR"/>
        </w:rPr>
      </w:pPr>
      <w:r w:rsidRPr="00233224">
        <w:rPr>
          <w:rFonts w:eastAsia="맑은 고딕" w:cs="Arial"/>
          <w:color w:val="auto"/>
          <w:sz w:val="20"/>
          <w:lang w:eastAsia="ko-KR"/>
        </w:rPr>
        <w:t>Enter/Exit, Loitering, Tampering, Virtual line, Audio detection,</w:t>
      </w:r>
      <w:r>
        <w:rPr>
          <w:rFonts w:eastAsia="맑은 고딕" w:cs="Arial"/>
          <w:color w:val="auto"/>
          <w:sz w:val="20"/>
          <w:lang w:eastAsia="ko-KR"/>
        </w:rPr>
        <w:t xml:space="preserve"> </w:t>
      </w:r>
    </w:p>
    <w:p w14:paraId="63ABD049" w14:textId="7CB5E08A" w:rsidR="00BE151A" w:rsidRPr="00D835BB" w:rsidRDefault="00233224" w:rsidP="00233224">
      <w:pPr>
        <w:pStyle w:val="StyleDefaultComplex10pt"/>
        <w:spacing w:before="60" w:after="0" w:line="276" w:lineRule="auto"/>
        <w:ind w:left="2520"/>
        <w:rPr>
          <w:rFonts w:eastAsia="맑은 고딕" w:cs="Arial"/>
          <w:color w:val="auto"/>
          <w:sz w:val="20"/>
          <w:lang w:eastAsia="ko-KR"/>
        </w:rPr>
      </w:pPr>
      <w:r w:rsidRPr="00233224">
        <w:rPr>
          <w:rFonts w:eastAsia="맑은 고딕" w:cs="Arial"/>
          <w:color w:val="auto"/>
          <w:sz w:val="20"/>
          <w:lang w:eastAsia="ko-KR"/>
        </w:rPr>
        <w:t>Temperature change detection, Sound classification, Shock detection</w:t>
      </w:r>
    </w:p>
    <w:p w14:paraId="038EA42F" w14:textId="3737DFBB" w:rsidR="009A3474" w:rsidRPr="00D835BB" w:rsidRDefault="009A3474" w:rsidP="00D32DF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eastAsia="맑은 고딕" w:cs="Arial" w:hint="eastAsia"/>
          <w:color w:val="auto"/>
          <w:sz w:val="20"/>
          <w:lang w:eastAsia="ko-KR"/>
        </w:rPr>
        <w:t>Alarm I/O</w:t>
      </w:r>
      <w:r w:rsidR="009D57FF" w:rsidRPr="00D835BB">
        <w:rPr>
          <w:rFonts w:eastAsia="맑은 고딕" w:cs="Arial"/>
          <w:color w:val="auto"/>
          <w:sz w:val="20"/>
          <w:lang w:eastAsia="ko-KR"/>
        </w:rPr>
        <w:t xml:space="preserve"> : </w:t>
      </w:r>
      <w:r w:rsidR="00D32DF6" w:rsidRPr="00D835BB">
        <w:rPr>
          <w:rFonts w:eastAsia="맑은 고딕" w:cs="Arial"/>
          <w:color w:val="auto"/>
          <w:sz w:val="20"/>
          <w:lang w:eastAsia="ko-KR"/>
        </w:rPr>
        <w:t>Input 1ea / Output 2ea</w:t>
      </w:r>
    </w:p>
    <w:p w14:paraId="123D5733" w14:textId="18D6799E" w:rsidR="009A3474" w:rsidRPr="00D835BB" w:rsidRDefault="009A3474" w:rsidP="00BE151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D835BB">
        <w:rPr>
          <w:rFonts w:eastAsia="맑은 고딕" w:cs="Arial" w:hint="eastAsia"/>
          <w:color w:val="auto"/>
          <w:sz w:val="20"/>
          <w:lang w:eastAsia="ko-KR"/>
        </w:rPr>
        <w:t>Alarm Triggers</w:t>
      </w:r>
      <w:r w:rsidRPr="00D835BB">
        <w:rPr>
          <w:rFonts w:eastAsia="맑은 고딕" w:cs="Arial"/>
          <w:color w:val="auto"/>
          <w:sz w:val="20"/>
          <w:lang w:eastAsia="ko-KR"/>
        </w:rPr>
        <w:t xml:space="preserve"> :</w:t>
      </w:r>
      <w:r w:rsidRPr="00D835BB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 w:rsidRPr="00D835BB">
        <w:rPr>
          <w:rFonts w:eastAsia="맑은 고딕" w:cs="Arial"/>
          <w:color w:val="auto"/>
          <w:sz w:val="20"/>
          <w:lang w:eastAsia="ko-KR"/>
        </w:rPr>
        <w:t>Analytics, Network disconnect, Alarm input</w:t>
      </w:r>
    </w:p>
    <w:p w14:paraId="5646F4E0" w14:textId="77777777" w:rsidR="009A3474" w:rsidRPr="00D835BB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D835BB">
        <w:rPr>
          <w:rFonts w:eastAsia="맑은 고딕" w:cs="Arial" w:hint="eastAsia"/>
          <w:color w:val="auto"/>
          <w:sz w:val="20"/>
          <w:lang w:eastAsia="ko-KR"/>
        </w:rPr>
        <w:t>Alarm Events</w:t>
      </w:r>
    </w:p>
    <w:p w14:paraId="7B2D1BCC" w14:textId="77777777" w:rsidR="009A3474" w:rsidRPr="00D835BB" w:rsidRDefault="009A3474" w:rsidP="009A3474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D835BB">
        <w:rPr>
          <w:rFonts w:eastAsia="맑은 고딕" w:cs="Arial"/>
          <w:color w:val="auto"/>
          <w:sz w:val="20"/>
          <w:lang w:eastAsia="ko-KR"/>
        </w:rPr>
        <w:t>File upload via FTP and e-mail</w:t>
      </w:r>
    </w:p>
    <w:p w14:paraId="0C906CEE" w14:textId="77777777" w:rsidR="009A3474" w:rsidRPr="00D835BB" w:rsidRDefault="009A3474" w:rsidP="009A3474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D835BB">
        <w:rPr>
          <w:rFonts w:eastAsia="맑은 고딕" w:cs="Arial"/>
          <w:color w:val="auto"/>
          <w:sz w:val="20"/>
          <w:lang w:eastAsia="ko-KR"/>
        </w:rPr>
        <w:t>Notification via e-mail</w:t>
      </w:r>
    </w:p>
    <w:p w14:paraId="1BAF97D7" w14:textId="0DE4ED5B" w:rsidR="009A3474" w:rsidRPr="00D835BB" w:rsidRDefault="009719B0" w:rsidP="009A3474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>
        <w:rPr>
          <w:rFonts w:eastAsia="맑은 고딕" w:cs="Arial"/>
          <w:color w:val="auto"/>
          <w:sz w:val="20"/>
          <w:lang w:eastAsia="ko-KR"/>
        </w:rPr>
        <w:t xml:space="preserve">Micro </w:t>
      </w:r>
      <w:r w:rsidR="009A3474" w:rsidRPr="00D835BB">
        <w:rPr>
          <w:rFonts w:eastAsia="맑은 고딕" w:cs="Arial"/>
          <w:color w:val="auto"/>
          <w:sz w:val="20"/>
          <w:lang w:eastAsia="ko-KR"/>
        </w:rPr>
        <w:t>SD/SDHC/SDXC or NAS recording at Event Triggers</w:t>
      </w:r>
    </w:p>
    <w:p w14:paraId="4820B04F" w14:textId="047C18B6" w:rsidR="00BE151A" w:rsidRPr="00D835BB" w:rsidRDefault="00BE151A" w:rsidP="00DC3553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D835BB">
        <w:rPr>
          <w:rFonts w:eastAsia="맑은 고딕" w:cs="Arial"/>
          <w:color w:val="auto"/>
          <w:sz w:val="20"/>
          <w:lang w:eastAsia="ko-KR"/>
        </w:rPr>
        <w:t>Handover(PTZ Preset</w:t>
      </w:r>
      <w:r w:rsidR="00DC3553" w:rsidRPr="00D835BB">
        <w:rPr>
          <w:rFonts w:eastAsia="맑은 고딕" w:cs="Arial"/>
          <w:color w:val="auto"/>
          <w:sz w:val="20"/>
          <w:lang w:eastAsia="ko-KR"/>
        </w:rPr>
        <w:t>, Send message by HTTP/HTTPS/TCP</w:t>
      </w:r>
      <w:r w:rsidRPr="00D835BB">
        <w:rPr>
          <w:rFonts w:eastAsia="맑은 고딕" w:cs="Arial"/>
          <w:color w:val="auto"/>
          <w:sz w:val="20"/>
          <w:lang w:eastAsia="ko-KR"/>
        </w:rPr>
        <w:t>)</w:t>
      </w:r>
    </w:p>
    <w:p w14:paraId="48630A72" w14:textId="456AE055" w:rsidR="00433C88" w:rsidRPr="00D835BB" w:rsidRDefault="00BE151A" w:rsidP="00BE151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D835BB">
        <w:rPr>
          <w:rFonts w:eastAsia="맑은 고딕" w:cs="Arial"/>
          <w:color w:val="auto"/>
          <w:sz w:val="20"/>
          <w:lang w:eastAsia="ko-KR"/>
        </w:rPr>
        <w:t>Alarm output</w:t>
      </w:r>
    </w:p>
    <w:p w14:paraId="5077450C" w14:textId="77777777" w:rsidR="008B5F7D" w:rsidRPr="00D835BB" w:rsidRDefault="008B5F7D" w:rsidP="008B5F7D">
      <w:pPr>
        <w:pStyle w:val="af3"/>
        <w:numPr>
          <w:ilvl w:val="5"/>
          <w:numId w:val="19"/>
        </w:numPr>
        <w:rPr>
          <w:rFonts w:ascii="Arial" w:hAnsi="Arial" w:cs="Arial"/>
          <w:lang w:eastAsia="zh-TW"/>
        </w:rPr>
      </w:pPr>
      <w:r w:rsidRPr="00D835BB">
        <w:rPr>
          <w:rFonts w:ascii="Arial" w:hAnsi="Arial" w:cs="Arial"/>
          <w:lang w:eastAsia="zh-TW"/>
        </w:rPr>
        <w:t>Pixel Counter : Support</w:t>
      </w:r>
    </w:p>
    <w:p w14:paraId="5105FB05" w14:textId="5D7ECCDB" w:rsidR="00433C88" w:rsidRPr="00D835BB" w:rsidRDefault="00433C88" w:rsidP="00433C8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D835BB">
        <w:rPr>
          <w:rFonts w:eastAsia="맑은 고딕" w:cs="Arial" w:hint="eastAsia"/>
          <w:color w:val="auto"/>
          <w:sz w:val="20"/>
          <w:lang w:eastAsia="ko-KR"/>
        </w:rPr>
        <w:t>Video Out for installation</w:t>
      </w:r>
    </w:p>
    <w:p w14:paraId="126B0027" w14:textId="3EEEB0F9" w:rsidR="00D32DF6" w:rsidRPr="00D835BB" w:rsidRDefault="00D32DF6" w:rsidP="00D32DF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D835BB">
        <w:rPr>
          <w:rFonts w:eastAsia="맑은 고딕" w:cs="Arial"/>
          <w:color w:val="auto"/>
          <w:sz w:val="20"/>
          <w:lang w:eastAsia="ko-KR"/>
        </w:rPr>
        <w:t xml:space="preserve">BNC: CVBS, 1.0 </w:t>
      </w:r>
      <w:proofErr w:type="spellStart"/>
      <w:r w:rsidRPr="00D835BB">
        <w:rPr>
          <w:rFonts w:eastAsia="맑은 고딕" w:cs="Arial"/>
          <w:color w:val="auto"/>
          <w:sz w:val="20"/>
          <w:lang w:eastAsia="ko-KR"/>
        </w:rPr>
        <w:t>Vp</w:t>
      </w:r>
      <w:proofErr w:type="spellEnd"/>
      <w:r w:rsidRPr="00D835BB">
        <w:rPr>
          <w:rFonts w:eastAsia="맑은 고딕" w:cs="Arial"/>
          <w:color w:val="auto"/>
          <w:sz w:val="20"/>
          <w:lang w:eastAsia="ko-KR"/>
        </w:rPr>
        <w:t>-p / 75Ω</w:t>
      </w:r>
    </w:p>
    <w:p w14:paraId="19EA66D0" w14:textId="08FDF9F6" w:rsidR="009A3474" w:rsidRPr="00D835BB" w:rsidRDefault="00D32DF6" w:rsidP="00D32DF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D835BB">
        <w:rPr>
          <w:rFonts w:eastAsia="맑은 고딕" w:cs="Arial"/>
          <w:color w:val="auto"/>
          <w:sz w:val="20"/>
          <w:lang w:eastAsia="ko-KR"/>
        </w:rPr>
        <w:t xml:space="preserve">Micro USB Type B </w:t>
      </w:r>
    </w:p>
    <w:p w14:paraId="50770C5C" w14:textId="07F69969" w:rsidR="009A3474" w:rsidRPr="00D835BB" w:rsidRDefault="009A3474" w:rsidP="00AB416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bCs/>
          <w:color w:val="auto"/>
          <w:sz w:val="20"/>
        </w:rPr>
        <w:t xml:space="preserve">Lens : </w:t>
      </w:r>
      <w:r w:rsidR="00AB4162" w:rsidRPr="00D835BB">
        <w:rPr>
          <w:rFonts w:cs="Arial"/>
          <w:bCs/>
          <w:color w:val="auto"/>
          <w:sz w:val="20"/>
        </w:rPr>
        <w:t>13.7 mm fixed</w:t>
      </w:r>
    </w:p>
    <w:p w14:paraId="0221F440" w14:textId="793CEE77" w:rsidR="009A3474" w:rsidRPr="00D835BB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eastAsia="맑은 고딕" w:cs="Arial" w:hint="eastAsia"/>
          <w:color w:val="auto"/>
          <w:sz w:val="20"/>
          <w:lang w:eastAsia="ko-KR"/>
        </w:rPr>
        <w:t xml:space="preserve">Max. Aperture Ratio </w:t>
      </w:r>
      <w:r w:rsidR="005E2169" w:rsidRPr="00D835BB">
        <w:rPr>
          <w:rFonts w:eastAsia="맑은 고딕" w:cs="Arial"/>
          <w:color w:val="auto"/>
          <w:sz w:val="20"/>
          <w:lang w:eastAsia="ko-KR"/>
        </w:rPr>
        <w:t>: F1.</w:t>
      </w:r>
      <w:r w:rsidR="00AB4162" w:rsidRPr="00D835BB">
        <w:rPr>
          <w:rFonts w:eastAsia="맑은 고딕" w:cs="Arial"/>
          <w:color w:val="auto"/>
          <w:sz w:val="20"/>
          <w:lang w:eastAsia="ko-KR"/>
        </w:rPr>
        <w:t>0</w:t>
      </w:r>
    </w:p>
    <w:p w14:paraId="6BA3F205" w14:textId="588F7B19" w:rsidR="009A3474" w:rsidRPr="00D835BB" w:rsidRDefault="009A3474" w:rsidP="00AB4162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proofErr w:type="spellStart"/>
      <w:r w:rsidRPr="00D835BB">
        <w:rPr>
          <w:rFonts w:cs="Arial"/>
          <w:bCs/>
          <w:color w:val="auto"/>
          <w:sz w:val="20"/>
        </w:rPr>
        <w:t>FoV</w:t>
      </w:r>
      <w:proofErr w:type="spellEnd"/>
      <w:r w:rsidR="00AB4162" w:rsidRPr="00D835BB">
        <w:rPr>
          <w:rFonts w:cs="Arial"/>
          <w:bCs/>
          <w:color w:val="auto"/>
          <w:sz w:val="20"/>
        </w:rPr>
        <w:t xml:space="preserve"> : H: 16.0˚,  V: 12.0°, D: 20.0°</w:t>
      </w:r>
    </w:p>
    <w:p w14:paraId="13AA992F" w14:textId="026D50A2" w:rsidR="009A3474" w:rsidRPr="00D835BB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D835BB">
        <w:rPr>
          <w:rFonts w:eastAsia="맑은 고딕" w:cs="Arial" w:hint="eastAsia"/>
          <w:bCs/>
          <w:color w:val="auto"/>
          <w:sz w:val="20"/>
          <w:lang w:eastAsia="ko-KR"/>
        </w:rPr>
        <w:t>Min. Object Distance</w:t>
      </w:r>
      <w:r w:rsidRPr="00D835BB">
        <w:rPr>
          <w:rFonts w:eastAsiaTheme="minorEastAsia" w:cs="Arial" w:hint="eastAsia"/>
          <w:bCs/>
          <w:color w:val="auto"/>
          <w:sz w:val="20"/>
          <w:lang w:eastAsia="ko-KR"/>
        </w:rPr>
        <w:t xml:space="preserve"> : </w:t>
      </w:r>
      <w:r w:rsidR="00AB4162" w:rsidRPr="00D835BB">
        <w:rPr>
          <w:rFonts w:eastAsiaTheme="minorEastAsia" w:cs="Arial"/>
          <w:bCs/>
          <w:color w:val="auto"/>
          <w:sz w:val="20"/>
          <w:lang w:eastAsia="ko-KR"/>
        </w:rPr>
        <w:t>8m (26.25</w:t>
      </w:r>
      <w:r w:rsidR="005E2169" w:rsidRPr="00D835BB">
        <w:rPr>
          <w:rFonts w:eastAsiaTheme="minorEastAsia" w:cs="Arial"/>
          <w:bCs/>
          <w:color w:val="auto"/>
          <w:sz w:val="20"/>
          <w:lang w:eastAsia="ko-KR"/>
        </w:rPr>
        <w:t>ft)</w:t>
      </w:r>
    </w:p>
    <w:p w14:paraId="12C35653" w14:textId="0A68AC9D" w:rsidR="009A3474" w:rsidRPr="00D835BB" w:rsidRDefault="009A3474" w:rsidP="00AB4162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eastAsia="맑은 고딕" w:cs="Arial" w:hint="eastAsia"/>
          <w:bCs/>
          <w:color w:val="auto"/>
          <w:sz w:val="20"/>
          <w:lang w:eastAsia="ko-KR"/>
        </w:rPr>
        <w:t>Lens Type</w:t>
      </w:r>
      <w:r w:rsidRPr="00D835BB">
        <w:rPr>
          <w:rFonts w:eastAsiaTheme="minorEastAsia" w:cs="Arial" w:hint="eastAsia"/>
          <w:color w:val="auto"/>
          <w:sz w:val="20"/>
          <w:lang w:eastAsia="ko-KR"/>
        </w:rPr>
        <w:t xml:space="preserve"> : </w:t>
      </w:r>
      <w:r w:rsidR="00AB4162" w:rsidRPr="00D835BB">
        <w:rPr>
          <w:rFonts w:eastAsia="맑은 고딕" w:cs="Arial"/>
          <w:bCs/>
          <w:color w:val="auto"/>
          <w:sz w:val="20"/>
          <w:lang w:eastAsia="ko-KR"/>
        </w:rPr>
        <w:t>Board-in Type</w:t>
      </w:r>
    </w:p>
    <w:p w14:paraId="6AD3751B" w14:textId="710F295E" w:rsidR="009A3474" w:rsidRPr="00D835BB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eastAsia="맑은 고딕" w:cs="Arial"/>
          <w:color w:val="auto"/>
          <w:sz w:val="20"/>
          <w:lang w:eastAsia="ko-KR"/>
        </w:rPr>
        <w:t>Focus Control</w:t>
      </w:r>
      <w:r w:rsidRPr="00D835BB">
        <w:rPr>
          <w:rFonts w:eastAsiaTheme="minorEastAsia" w:cs="Arial" w:hint="eastAsia"/>
          <w:color w:val="auto"/>
          <w:sz w:val="20"/>
          <w:lang w:eastAsia="ko-KR"/>
        </w:rPr>
        <w:t xml:space="preserve"> : </w:t>
      </w:r>
      <w:r w:rsidR="00AB4162" w:rsidRPr="00D835BB">
        <w:rPr>
          <w:rFonts w:eastAsiaTheme="minorEastAsia" w:cs="Arial"/>
          <w:color w:val="auto"/>
          <w:sz w:val="20"/>
          <w:lang w:eastAsia="ko-KR"/>
        </w:rPr>
        <w:t>Fixed</w:t>
      </w:r>
      <w:r w:rsidR="005E2169" w:rsidRPr="00D835BB">
        <w:rPr>
          <w:rFonts w:eastAsiaTheme="minorEastAsia" w:cs="Arial"/>
          <w:color w:val="auto"/>
          <w:sz w:val="20"/>
          <w:lang w:eastAsia="ko-KR"/>
        </w:rPr>
        <w:t xml:space="preserve"> focus</w:t>
      </w:r>
    </w:p>
    <w:p w14:paraId="6CC717BC" w14:textId="4BEDF5BA" w:rsidR="009A3474" w:rsidRPr="00D835BB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bCs/>
          <w:color w:val="auto"/>
          <w:sz w:val="20"/>
        </w:rPr>
        <w:t xml:space="preserve">Video Streams </w:t>
      </w:r>
    </w:p>
    <w:p w14:paraId="2CE66E53" w14:textId="591B40FF" w:rsidR="009A3474" w:rsidRPr="00D835BB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bCs/>
          <w:color w:val="auto"/>
          <w:sz w:val="20"/>
        </w:rPr>
        <w:t xml:space="preserve">The camera shall </w:t>
      </w:r>
      <w:r w:rsidRPr="00D835BB">
        <w:rPr>
          <w:rFonts w:eastAsia="맑은 고딕" w:cs="Arial" w:hint="eastAsia"/>
          <w:bCs/>
          <w:color w:val="auto"/>
          <w:sz w:val="20"/>
          <w:lang w:eastAsia="ko-KR"/>
        </w:rPr>
        <w:t xml:space="preserve">be able to produce </w:t>
      </w:r>
      <w:r w:rsidR="00D470CB" w:rsidRPr="00D835BB">
        <w:rPr>
          <w:rFonts w:cs="Arial"/>
          <w:bCs/>
          <w:color w:val="auto"/>
          <w:sz w:val="20"/>
        </w:rPr>
        <w:t>10</w:t>
      </w:r>
      <w:r w:rsidRPr="00D835BB">
        <w:rPr>
          <w:rFonts w:cs="Arial"/>
          <w:bCs/>
          <w:color w:val="auto"/>
          <w:sz w:val="20"/>
        </w:rPr>
        <w:t xml:space="preserve"> video profiles, which may have the following properties:</w:t>
      </w:r>
    </w:p>
    <w:p w14:paraId="1F2336B4" w14:textId="77777777" w:rsidR="009A3474" w:rsidRPr="00D835BB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bCs/>
          <w:color w:val="auto"/>
          <w:sz w:val="20"/>
        </w:rPr>
        <w:t xml:space="preserve">Encoding type : </w:t>
      </w:r>
      <w:r w:rsidRPr="00D835BB">
        <w:rPr>
          <w:rFonts w:eastAsia="맑은 고딕" w:cs="Arial" w:hint="eastAsia"/>
          <w:color w:val="auto"/>
          <w:sz w:val="20"/>
          <w:lang w:eastAsia="ko-KR"/>
        </w:rPr>
        <w:t>H.265</w:t>
      </w:r>
      <w:r w:rsidRPr="00D835BB">
        <w:rPr>
          <w:rFonts w:eastAsia="맑은 고딕" w:cs="Arial"/>
          <w:color w:val="auto"/>
          <w:sz w:val="20"/>
          <w:lang w:eastAsia="ko-KR"/>
        </w:rPr>
        <w:t xml:space="preserve">, </w:t>
      </w:r>
      <w:r w:rsidRPr="00D835BB">
        <w:rPr>
          <w:rFonts w:cs="Arial"/>
          <w:bCs/>
          <w:color w:val="auto"/>
          <w:sz w:val="20"/>
        </w:rPr>
        <w:t>H.264</w:t>
      </w:r>
      <w:r w:rsidRPr="00D835BB">
        <w:rPr>
          <w:rFonts w:eastAsiaTheme="minorEastAsia" w:cs="Arial" w:hint="eastAsia"/>
          <w:color w:val="auto"/>
          <w:sz w:val="20"/>
          <w:lang w:eastAsia="ko-KR"/>
        </w:rPr>
        <w:t xml:space="preserve">, </w:t>
      </w:r>
      <w:r w:rsidRPr="00D835BB">
        <w:rPr>
          <w:rFonts w:cs="Arial"/>
          <w:bCs/>
          <w:color w:val="auto"/>
          <w:sz w:val="20"/>
        </w:rPr>
        <w:t>MJPEG</w:t>
      </w:r>
    </w:p>
    <w:p w14:paraId="192706DD" w14:textId="363EEAED" w:rsidR="009A3474" w:rsidRPr="00D835BB" w:rsidRDefault="00196D1E" w:rsidP="00196D1E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>Resolution :</w:t>
      </w:r>
      <w:r w:rsidR="009A3474" w:rsidRPr="00D835BB">
        <w:rPr>
          <w:rFonts w:cs="Arial"/>
          <w:color w:val="auto"/>
          <w:sz w:val="20"/>
        </w:rPr>
        <w:t xml:space="preserve"> 320x240</w:t>
      </w:r>
    </w:p>
    <w:p w14:paraId="093F126C" w14:textId="77777777" w:rsidR="009A3474" w:rsidRPr="00D835BB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D835BB">
        <w:rPr>
          <w:rFonts w:cs="Arial"/>
          <w:bCs/>
          <w:color w:val="auto"/>
          <w:sz w:val="20"/>
        </w:rPr>
        <w:t>Frame rate</w:t>
      </w:r>
    </w:p>
    <w:p w14:paraId="53B26D4F" w14:textId="450D3F9F" w:rsidR="009A3474" w:rsidRPr="00D835BB" w:rsidRDefault="009A3474" w:rsidP="009A3474">
      <w:pPr>
        <w:pStyle w:val="StyleDefaultComplex10pt"/>
        <w:numPr>
          <w:ilvl w:val="6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D835BB">
        <w:rPr>
          <w:rFonts w:eastAsia="맑은 고딕" w:cs="Arial" w:hint="eastAsia"/>
          <w:color w:val="auto"/>
          <w:sz w:val="20"/>
          <w:lang w:eastAsia="ko-KR"/>
        </w:rPr>
        <w:t xml:space="preserve">H.265 and </w:t>
      </w:r>
      <w:r w:rsidRPr="00D835BB">
        <w:rPr>
          <w:rFonts w:cs="Arial"/>
          <w:color w:val="auto"/>
          <w:sz w:val="20"/>
        </w:rPr>
        <w:t>H.264 : Max.</w:t>
      </w:r>
      <w:r w:rsidR="00A74DC8" w:rsidRPr="00D835BB">
        <w:rPr>
          <w:rFonts w:cs="Arial"/>
          <w:color w:val="auto"/>
          <w:sz w:val="20"/>
        </w:rPr>
        <w:t>8</w:t>
      </w:r>
      <w:r w:rsidRPr="00D835BB">
        <w:rPr>
          <w:rFonts w:eastAsia="맑은 고딕" w:cs="Arial"/>
          <w:color w:val="auto"/>
          <w:sz w:val="20"/>
          <w:lang w:eastAsia="ko-KR"/>
        </w:rPr>
        <w:t>fps</w:t>
      </w:r>
    </w:p>
    <w:p w14:paraId="7F1852C0" w14:textId="3622F26F" w:rsidR="009A3474" w:rsidRPr="00D835BB" w:rsidRDefault="009A3474" w:rsidP="009A3474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proofErr w:type="gramStart"/>
      <w:r w:rsidRPr="00D835BB">
        <w:rPr>
          <w:rFonts w:cs="Arial"/>
          <w:color w:val="auto"/>
          <w:sz w:val="20"/>
        </w:rPr>
        <w:t>MJPEG :</w:t>
      </w:r>
      <w:proofErr w:type="gramEnd"/>
      <w:r w:rsidRPr="00D835BB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 w:rsidRPr="00D835BB">
        <w:rPr>
          <w:rFonts w:eastAsia="맑은 고딕" w:cs="Arial"/>
          <w:color w:val="auto"/>
          <w:sz w:val="20"/>
          <w:lang w:eastAsia="ko-KR"/>
        </w:rPr>
        <w:t xml:space="preserve">Max. </w:t>
      </w:r>
      <w:r w:rsidR="00A74DC8" w:rsidRPr="00D835BB">
        <w:rPr>
          <w:rFonts w:eastAsia="맑은 고딕" w:cs="Arial"/>
          <w:color w:val="auto"/>
          <w:sz w:val="20"/>
          <w:lang w:eastAsia="ko-KR"/>
        </w:rPr>
        <w:t>8</w:t>
      </w:r>
      <w:r w:rsidRPr="00D835BB">
        <w:rPr>
          <w:rFonts w:eastAsia="맑은 고딕" w:cs="Arial"/>
          <w:color w:val="auto"/>
          <w:sz w:val="20"/>
          <w:lang w:eastAsia="ko-KR"/>
        </w:rPr>
        <w:t>fps</w:t>
      </w:r>
    </w:p>
    <w:p w14:paraId="632B94E5" w14:textId="08ECF300" w:rsidR="009A3474" w:rsidRPr="00D835BB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eastAsia="맑은 고딕" w:cs="Arial" w:hint="eastAsia"/>
          <w:color w:val="auto"/>
          <w:sz w:val="20"/>
          <w:lang w:eastAsia="ko-KR"/>
        </w:rPr>
        <w:t xml:space="preserve">Smart </w:t>
      </w:r>
      <w:proofErr w:type="gramStart"/>
      <w:r w:rsidRPr="00D835BB">
        <w:rPr>
          <w:rFonts w:eastAsia="맑은 고딕" w:cs="Arial" w:hint="eastAsia"/>
          <w:color w:val="auto"/>
          <w:sz w:val="20"/>
          <w:lang w:eastAsia="ko-KR"/>
        </w:rPr>
        <w:t>Codec :</w:t>
      </w:r>
      <w:proofErr w:type="gramEnd"/>
      <w:r w:rsidRPr="00D835BB">
        <w:rPr>
          <w:rFonts w:eastAsia="맑은 고딕" w:cs="Arial" w:hint="eastAsia"/>
          <w:color w:val="auto"/>
          <w:sz w:val="20"/>
          <w:lang w:eastAsia="ko-KR"/>
        </w:rPr>
        <w:t xml:space="preserve"> Manual(5ea area), </w:t>
      </w:r>
      <w:proofErr w:type="spellStart"/>
      <w:r w:rsidRPr="00D835BB">
        <w:rPr>
          <w:rFonts w:eastAsia="맑은 고딕" w:cs="Arial" w:hint="eastAsia"/>
          <w:color w:val="auto"/>
          <w:sz w:val="20"/>
          <w:lang w:eastAsia="ko-KR"/>
        </w:rPr>
        <w:t>WiseStream</w:t>
      </w:r>
      <w:proofErr w:type="spellEnd"/>
      <w:r w:rsidRPr="00D835BB">
        <w:rPr>
          <w:rFonts w:eastAsia="맑은 고딕" w:cs="Arial"/>
          <w:color w:val="auto"/>
          <w:sz w:val="20"/>
          <w:lang w:eastAsia="ko-KR"/>
        </w:rPr>
        <w:t xml:space="preserve"> </w:t>
      </w:r>
      <w:proofErr w:type="spellStart"/>
      <w:r w:rsidRPr="00D835BB">
        <w:rPr>
          <w:rFonts w:eastAsia="맑은 고딕" w:cs="Arial" w:hint="eastAsia"/>
          <w:color w:val="auto"/>
          <w:sz w:val="20"/>
          <w:lang w:eastAsia="ko-KR"/>
        </w:rPr>
        <w:t>Ⅱ</w:t>
      </w:r>
      <w:proofErr w:type="spellEnd"/>
    </w:p>
    <w:p w14:paraId="19FC0CDB" w14:textId="77777777" w:rsidR="009A3474" w:rsidRPr="00D835BB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bCs/>
          <w:color w:val="auto"/>
          <w:sz w:val="20"/>
        </w:rPr>
        <w:t>Bit rate control</w:t>
      </w:r>
    </w:p>
    <w:p w14:paraId="7585E41A" w14:textId="2A34A97B" w:rsidR="009A3474" w:rsidRPr="00D835BB" w:rsidRDefault="009A3474" w:rsidP="009A3474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eastAsia="맑은 고딕" w:cs="Arial" w:hint="eastAsia"/>
          <w:bCs/>
          <w:color w:val="auto"/>
          <w:sz w:val="20"/>
          <w:lang w:eastAsia="ko-KR"/>
        </w:rPr>
        <w:t xml:space="preserve">H.265 and </w:t>
      </w:r>
      <w:r w:rsidRPr="00D835BB">
        <w:rPr>
          <w:rFonts w:cs="Arial"/>
          <w:bCs/>
          <w:color w:val="auto"/>
          <w:sz w:val="20"/>
        </w:rPr>
        <w:t xml:space="preserve">H.264 </w:t>
      </w:r>
      <w:r w:rsidRPr="00D835BB">
        <w:rPr>
          <w:rFonts w:cs="Arial"/>
          <w:color w:val="auto"/>
          <w:sz w:val="20"/>
        </w:rPr>
        <w:t xml:space="preserve">: </w:t>
      </w:r>
      <w:r w:rsidR="00E330A4" w:rsidRPr="00D835BB">
        <w:rPr>
          <w:rFonts w:cs="Arial" w:hint="eastAsia"/>
          <w:color w:val="auto"/>
          <w:sz w:val="20"/>
        </w:rPr>
        <w:t>target bitrate level control,</w:t>
      </w:r>
      <w:r w:rsidR="00E330A4" w:rsidRPr="00D835BB">
        <w:rPr>
          <w:rFonts w:cs="Arial"/>
          <w:color w:val="auto"/>
          <w:sz w:val="20"/>
        </w:rPr>
        <w:t xml:space="preserve"> </w:t>
      </w:r>
      <w:r w:rsidRPr="00D835BB">
        <w:rPr>
          <w:rFonts w:cs="Arial"/>
          <w:color w:val="auto"/>
          <w:sz w:val="20"/>
        </w:rPr>
        <w:t>constant bit rate (CBR) or variable bit rate (VBR)</w:t>
      </w:r>
    </w:p>
    <w:p w14:paraId="0A51D2E4" w14:textId="77777777" w:rsidR="0022311A" w:rsidRPr="00D835BB" w:rsidRDefault="009A3474" w:rsidP="0022311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bCs/>
          <w:color w:val="auto"/>
          <w:sz w:val="20"/>
        </w:rPr>
        <w:t>MJPEG :</w:t>
      </w:r>
      <w:r w:rsidRPr="00D835BB">
        <w:rPr>
          <w:rFonts w:cs="Arial"/>
          <w:color w:val="auto"/>
          <w:sz w:val="20"/>
        </w:rPr>
        <w:t xml:space="preserve"> </w:t>
      </w:r>
      <w:r w:rsidR="00E330A4" w:rsidRPr="00D835BB">
        <w:rPr>
          <w:rFonts w:eastAsia="맑은 고딕" w:cs="Arial" w:hint="eastAsia"/>
          <w:bCs/>
          <w:color w:val="auto"/>
          <w:sz w:val="20"/>
          <w:lang w:eastAsia="ko-KR"/>
        </w:rPr>
        <w:t>quality level control</w:t>
      </w:r>
      <w:r w:rsidR="00E330A4" w:rsidRPr="00D835BB">
        <w:rPr>
          <w:rFonts w:cs="Arial"/>
          <w:color w:val="auto"/>
          <w:sz w:val="20"/>
        </w:rPr>
        <w:t xml:space="preserve">, </w:t>
      </w:r>
      <w:r w:rsidRPr="00D835BB">
        <w:rPr>
          <w:rFonts w:cs="Arial"/>
          <w:bCs/>
          <w:color w:val="auto"/>
          <w:sz w:val="20"/>
        </w:rPr>
        <w:t>variable bit rate (VBR)</w:t>
      </w:r>
    </w:p>
    <w:p w14:paraId="722B859C" w14:textId="513A91FE" w:rsidR="008B2BC8" w:rsidRPr="008B2BC8" w:rsidRDefault="008B2BC8" w:rsidP="008B2BC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bCs/>
          <w:color w:val="auto"/>
          <w:sz w:val="20"/>
        </w:rPr>
        <w:t>N</w:t>
      </w:r>
      <w:r w:rsidRPr="008B2BC8">
        <w:rPr>
          <w:rFonts w:cs="Arial"/>
          <w:bCs/>
          <w:color w:val="auto"/>
          <w:sz w:val="20"/>
        </w:rPr>
        <w:t>umber of multi-streaming profiles : Up to 3 profiles</w:t>
      </w:r>
    </w:p>
    <w:p w14:paraId="4EFF8DF8" w14:textId="354262C3" w:rsidR="008B2BC8" w:rsidRDefault="008B2BC8" w:rsidP="008B2BC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lastRenderedPageBreak/>
        <w:t xml:space="preserve">Streaming method : </w:t>
      </w:r>
      <w:r w:rsidRPr="008B2BC8">
        <w:rPr>
          <w:rFonts w:cs="Arial"/>
          <w:color w:val="auto"/>
          <w:sz w:val="20"/>
        </w:rPr>
        <w:t>Unicast / Multicast</w:t>
      </w:r>
    </w:p>
    <w:p w14:paraId="274060F6" w14:textId="04B7FF6C" w:rsidR="009A3474" w:rsidRPr="008B2BC8" w:rsidRDefault="008B2BC8" w:rsidP="008B2BC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8B2BC8">
        <w:rPr>
          <w:rFonts w:cs="Arial"/>
          <w:color w:val="auto"/>
          <w:sz w:val="20"/>
        </w:rPr>
        <w:t>Simultaneous users (total) : 20 maximum (unicast)</w:t>
      </w:r>
      <w:r w:rsidR="009A3474" w:rsidRPr="008B2BC8">
        <w:rPr>
          <w:rFonts w:cs="Arial"/>
          <w:color w:val="auto"/>
          <w:sz w:val="20"/>
        </w:rPr>
        <w:t xml:space="preserve"> </w:t>
      </w:r>
    </w:p>
    <w:p w14:paraId="6BD48E10" w14:textId="77777777" w:rsidR="009A3474" w:rsidRPr="00D835BB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bookmarkStart w:id="4" w:name="_Toc173721624"/>
      <w:r w:rsidRPr="00D835BB">
        <w:rPr>
          <w:rFonts w:cs="Arial"/>
          <w:bCs/>
          <w:color w:val="auto"/>
          <w:sz w:val="20"/>
        </w:rPr>
        <w:t>Storage and Recording</w:t>
      </w:r>
    </w:p>
    <w:p w14:paraId="545AEDB4" w14:textId="1060FF95" w:rsidR="009A3474" w:rsidRPr="00D835BB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bCs/>
          <w:color w:val="auto"/>
          <w:sz w:val="20"/>
        </w:rPr>
        <w:t>The c</w:t>
      </w:r>
      <w:r w:rsidRPr="00D835BB">
        <w:rPr>
          <w:rFonts w:eastAsia="맑은 고딕" w:cs="Arial" w:hint="eastAsia"/>
          <w:bCs/>
          <w:color w:val="auto"/>
          <w:sz w:val="20"/>
          <w:lang w:eastAsia="ko-KR"/>
        </w:rPr>
        <w:t xml:space="preserve">amera </w:t>
      </w:r>
      <w:r w:rsidRPr="00D835BB">
        <w:rPr>
          <w:rFonts w:cs="Arial"/>
          <w:bCs/>
          <w:color w:val="auto"/>
          <w:sz w:val="20"/>
        </w:rPr>
        <w:t>shall have onboard SD card storage.</w:t>
      </w:r>
    </w:p>
    <w:p w14:paraId="3F5DEFD4" w14:textId="688A7239" w:rsidR="009A3474" w:rsidRPr="00D835BB" w:rsidRDefault="00945C45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bCs/>
          <w:color w:val="auto"/>
          <w:sz w:val="20"/>
        </w:rPr>
        <w:t xml:space="preserve">Card type : </w:t>
      </w:r>
      <w:r w:rsidR="009719B0">
        <w:rPr>
          <w:rFonts w:cs="Arial"/>
          <w:bCs/>
          <w:color w:val="auto"/>
          <w:sz w:val="20"/>
        </w:rPr>
        <w:t xml:space="preserve">Micro </w:t>
      </w:r>
      <w:r w:rsidR="009A3474" w:rsidRPr="00D835BB">
        <w:rPr>
          <w:rFonts w:cs="Arial"/>
          <w:bCs/>
          <w:color w:val="auto"/>
          <w:sz w:val="20"/>
        </w:rPr>
        <w:t>SD/SDHC</w:t>
      </w:r>
      <w:r w:rsidR="009A3474" w:rsidRPr="00D835BB">
        <w:rPr>
          <w:rFonts w:eastAsia="맑은 고딕" w:cs="Arial" w:hint="eastAsia"/>
          <w:bCs/>
          <w:color w:val="auto"/>
          <w:sz w:val="20"/>
          <w:lang w:eastAsia="ko-KR"/>
        </w:rPr>
        <w:t>/SDXC</w:t>
      </w:r>
    </w:p>
    <w:p w14:paraId="11C65EE7" w14:textId="6A776C5A" w:rsidR="009A3474" w:rsidRPr="00D835BB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bCs/>
          <w:color w:val="auto"/>
          <w:sz w:val="20"/>
        </w:rPr>
        <w:t xml:space="preserve">Capacity : </w:t>
      </w:r>
      <w:r w:rsidRPr="00D835BB">
        <w:rPr>
          <w:rFonts w:eastAsia="맑은 고딕" w:cs="Arial" w:hint="eastAsia"/>
          <w:bCs/>
          <w:color w:val="auto"/>
          <w:sz w:val="20"/>
          <w:lang w:eastAsia="ko-KR"/>
        </w:rPr>
        <w:t xml:space="preserve">Up to </w:t>
      </w:r>
      <w:r w:rsidR="00B85FF2" w:rsidRPr="00D835BB">
        <w:rPr>
          <w:rFonts w:eastAsia="맑은 고딕" w:cs="Arial"/>
          <w:bCs/>
          <w:color w:val="auto"/>
          <w:sz w:val="20"/>
          <w:lang w:eastAsia="ko-KR"/>
        </w:rPr>
        <w:t xml:space="preserve"> </w:t>
      </w:r>
      <w:r w:rsidR="00945C45" w:rsidRPr="00D835BB">
        <w:rPr>
          <w:rFonts w:eastAsia="맑은 고딕" w:cs="Arial"/>
          <w:bCs/>
          <w:color w:val="auto"/>
          <w:sz w:val="20"/>
          <w:lang w:eastAsia="ko-KR"/>
        </w:rPr>
        <w:t>256</w:t>
      </w:r>
      <w:r w:rsidRPr="00D835BB">
        <w:rPr>
          <w:rFonts w:eastAsia="맑은 고딕" w:cs="Arial"/>
          <w:bCs/>
          <w:color w:val="auto"/>
          <w:sz w:val="20"/>
          <w:lang w:eastAsia="ko-KR"/>
        </w:rPr>
        <w:t>GB</w:t>
      </w:r>
      <w:r w:rsidRPr="00D835BB">
        <w:rPr>
          <w:rFonts w:cs="Arial"/>
          <w:bCs/>
          <w:color w:val="auto"/>
          <w:sz w:val="20"/>
        </w:rPr>
        <w:t xml:space="preserve"> (</w:t>
      </w:r>
      <w:r w:rsidR="00061A17" w:rsidRPr="00D835BB">
        <w:rPr>
          <w:rFonts w:cs="Arial"/>
          <w:bCs/>
          <w:color w:val="auto"/>
          <w:sz w:val="20"/>
        </w:rPr>
        <w:t>1 slot)</w:t>
      </w:r>
    </w:p>
    <w:p w14:paraId="023370F4" w14:textId="77777777" w:rsidR="009A3474" w:rsidRPr="00D835BB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bCs/>
          <w:color w:val="auto"/>
          <w:sz w:val="20"/>
        </w:rPr>
        <w:t>Image content on the card shall have the ability to be downloaded to a selected destination.</w:t>
      </w:r>
    </w:p>
    <w:p w14:paraId="0A80FA7D" w14:textId="77777777" w:rsidR="009A3474" w:rsidRPr="00D835BB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eastAsia="맑은 고딕" w:cs="Arial" w:hint="eastAsia"/>
          <w:bCs/>
          <w:color w:val="auto"/>
          <w:sz w:val="20"/>
          <w:lang w:eastAsia="ko-KR"/>
        </w:rPr>
        <w:t>NAS</w:t>
      </w:r>
    </w:p>
    <w:p w14:paraId="1F119E21" w14:textId="62A4AFC9" w:rsidR="009A3474" w:rsidRPr="00C50051" w:rsidRDefault="009A3474" w:rsidP="00C5005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>Interoperability - Video streams shall be capable of supporting ONVIF protocol, profiles S</w:t>
      </w:r>
      <w:r w:rsidR="00945C45" w:rsidRPr="00D835BB">
        <w:rPr>
          <w:rFonts w:cs="Arial"/>
          <w:color w:val="auto"/>
          <w:sz w:val="20"/>
        </w:rPr>
        <w:t xml:space="preserve"> / G</w:t>
      </w:r>
      <w:r w:rsidRPr="00D835BB">
        <w:rPr>
          <w:rFonts w:cs="Arial"/>
          <w:color w:val="auto"/>
          <w:sz w:val="20"/>
        </w:rPr>
        <w:t xml:space="preserve"> / T.</w:t>
      </w:r>
    </w:p>
    <w:p w14:paraId="103FA54B" w14:textId="5B063EB4" w:rsidR="009A3474" w:rsidRPr="00D835BB" w:rsidRDefault="009A3474" w:rsidP="00426B4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eastAsiaTheme="minorEastAsia" w:cs="Arial" w:hint="eastAsia"/>
          <w:bCs/>
          <w:color w:val="auto"/>
          <w:sz w:val="20"/>
          <w:lang w:eastAsia="ko-KR"/>
        </w:rPr>
        <w:t>M</w:t>
      </w:r>
      <w:r w:rsidR="000A5B77" w:rsidRPr="00D835BB">
        <w:rPr>
          <w:rFonts w:eastAsiaTheme="minorEastAsia" w:cs="Arial"/>
          <w:bCs/>
          <w:color w:val="auto"/>
          <w:sz w:val="20"/>
          <w:lang w:eastAsia="ko-KR"/>
        </w:rPr>
        <w:t xml:space="preserve">emory : </w:t>
      </w:r>
      <w:r w:rsidR="00E5597C" w:rsidRPr="00D835BB">
        <w:rPr>
          <w:rFonts w:eastAsiaTheme="minorEastAsia" w:cs="Arial"/>
          <w:bCs/>
          <w:color w:val="auto"/>
          <w:sz w:val="20"/>
          <w:lang w:eastAsia="ko-KR"/>
        </w:rPr>
        <w:t>1</w:t>
      </w:r>
      <w:r w:rsidR="000A5B77" w:rsidRPr="00D835BB">
        <w:rPr>
          <w:rFonts w:eastAsiaTheme="minorEastAsia" w:cs="Arial"/>
          <w:bCs/>
          <w:color w:val="auto"/>
          <w:sz w:val="20"/>
          <w:lang w:eastAsia="ko-KR"/>
        </w:rPr>
        <w:t>GB</w:t>
      </w:r>
      <w:r w:rsidRPr="00D835BB">
        <w:rPr>
          <w:rFonts w:eastAsiaTheme="minorEastAsia" w:cs="Arial"/>
          <w:bCs/>
          <w:color w:val="auto"/>
          <w:sz w:val="20"/>
          <w:lang w:eastAsia="ko-KR"/>
        </w:rPr>
        <w:t xml:space="preserve"> RAM, </w:t>
      </w:r>
      <w:r w:rsidR="00E5597C" w:rsidRPr="00D835BB">
        <w:rPr>
          <w:rFonts w:eastAsiaTheme="minorEastAsia" w:cs="Arial"/>
          <w:bCs/>
          <w:color w:val="auto"/>
          <w:sz w:val="20"/>
          <w:lang w:eastAsia="ko-KR"/>
        </w:rPr>
        <w:t>256</w:t>
      </w:r>
      <w:r w:rsidRPr="00D835BB">
        <w:rPr>
          <w:rFonts w:eastAsiaTheme="minorEastAsia" w:cs="Arial"/>
          <w:bCs/>
          <w:color w:val="auto"/>
          <w:sz w:val="20"/>
          <w:lang w:eastAsia="ko-KR"/>
        </w:rPr>
        <w:t>MB Flash</w:t>
      </w:r>
    </w:p>
    <w:p w14:paraId="74B4D8A7" w14:textId="77777777" w:rsidR="009A3474" w:rsidRPr="00D835BB" w:rsidRDefault="009A3474" w:rsidP="009A3474">
      <w:pPr>
        <w:pStyle w:val="StyleDefaultComplex10pt"/>
        <w:numPr>
          <w:ilvl w:val="2"/>
          <w:numId w:val="19"/>
        </w:numPr>
        <w:spacing w:before="120" w:after="12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>Network</w:t>
      </w:r>
    </w:p>
    <w:p w14:paraId="58E87787" w14:textId="0F49D7B6" w:rsidR="009A3474" w:rsidRPr="00D835BB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>Connectivity : RJ-45(10/100BASE-T)</w:t>
      </w:r>
    </w:p>
    <w:p w14:paraId="693E4F6E" w14:textId="77777777" w:rsidR="009A3474" w:rsidRPr="00D835BB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>Protocols supported :</w:t>
      </w:r>
    </w:p>
    <w:p w14:paraId="167A238D" w14:textId="77777777" w:rsidR="009A3474" w:rsidRPr="00D835BB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>Transmission Control Protocol (TCP), Internet Protocol (IP) v4 and v6, User Datagram Protocol (UDP)</w:t>
      </w:r>
    </w:p>
    <w:p w14:paraId="66B2A3F9" w14:textId="77777777" w:rsidR="009A3474" w:rsidRPr="00D835BB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>Configuration: Dynamic Host Configuration Protocol (DHCP)</w:t>
      </w:r>
    </w:p>
    <w:p w14:paraId="6E4979CC" w14:textId="77777777" w:rsidR="009A3474" w:rsidRPr="00D835BB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>Web services: Hypertext Transfer Protocol (HTTP), Secure HTTP (HTTPS)</w:t>
      </w:r>
    </w:p>
    <w:p w14:paraId="13D267FF" w14:textId="77777777" w:rsidR="009A3474" w:rsidRPr="00D835BB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eastAsiaTheme="minorEastAsia" w:cs="Arial" w:hint="eastAsia"/>
          <w:color w:val="auto"/>
          <w:sz w:val="20"/>
          <w:lang w:eastAsia="ko-KR"/>
        </w:rPr>
        <w:t>S</w:t>
      </w:r>
      <w:r w:rsidRPr="00D835BB">
        <w:rPr>
          <w:rFonts w:eastAsiaTheme="minorEastAsia" w:cs="Arial"/>
          <w:color w:val="auto"/>
          <w:sz w:val="20"/>
          <w:lang w:eastAsia="ko-KR"/>
        </w:rPr>
        <w:t>ecurity: Secure Sockets Layer(SSL)/Transport Layer Security(TLS)</w:t>
      </w:r>
    </w:p>
    <w:p w14:paraId="09EC4FDF" w14:textId="77777777" w:rsidR="009A3474" w:rsidRPr="00D835BB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>Network services: Address Resolution Protocol (ARP), Bonjour, Domain Name System (DNS), Internet Control Message Protocol (ICMP), Link Layer Discovery Protocol(LLDP), Network Time Protocol (NTP), Protocol Independent Multicast-Sparse Mode (PIM-SM), Simple Network Management Protocol (SNMP v1/2c/3 – MIB-2), Universal Plug and Play (UPnP)</w:t>
      </w:r>
    </w:p>
    <w:p w14:paraId="49C0D442" w14:textId="77777777" w:rsidR="009A3474" w:rsidRPr="00D835BB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>Media: Real-Time Transport Protocol (RTP), Real-Time Control Protocol, Real-Time Streaming Protocol (RTSP), Secure Real-Time Transport Protocol(SRTP)</w:t>
      </w:r>
    </w:p>
    <w:p w14:paraId="059BD54D" w14:textId="77777777" w:rsidR="009A3474" w:rsidRPr="00D835BB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>Multicast: Internet Group Management Protocol (IGMP)</w:t>
      </w:r>
    </w:p>
    <w:p w14:paraId="6AA9928B" w14:textId="044B0A44" w:rsidR="009A3474" w:rsidRPr="00D835BB" w:rsidRDefault="009A3474" w:rsidP="0014252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>Notifications: File Transfer Protocol (FTP), Simple Mail Transfer Protocol (SMTP)</w:t>
      </w:r>
    </w:p>
    <w:p w14:paraId="4DD59769" w14:textId="0A33B79F" w:rsidR="0071543E" w:rsidRPr="00D835BB" w:rsidRDefault="0071543E" w:rsidP="0071543E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 xml:space="preserve">Remote Access: </w:t>
      </w:r>
      <w:proofErr w:type="spellStart"/>
      <w:r w:rsidRPr="00D835BB">
        <w:rPr>
          <w:rFonts w:cs="Arial"/>
          <w:color w:val="auto"/>
          <w:sz w:val="20"/>
        </w:rPr>
        <w:t>PPPoE</w:t>
      </w:r>
      <w:proofErr w:type="spellEnd"/>
    </w:p>
    <w:p w14:paraId="0667C168" w14:textId="77777777" w:rsidR="009A3474" w:rsidRPr="00D835BB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>DDNS</w:t>
      </w:r>
    </w:p>
    <w:p w14:paraId="55735D44" w14:textId="3E1B5BEC" w:rsidR="009A3474" w:rsidRPr="00D835BB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>The camera shall support DDNS services offered by the Manufacturer and other publicly available service offerings.</w:t>
      </w:r>
    </w:p>
    <w:p w14:paraId="45CDD32B" w14:textId="77777777" w:rsidR="009A3474" w:rsidRPr="00D835BB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>Quality of Service (</w:t>
      </w:r>
      <w:proofErr w:type="spellStart"/>
      <w:r w:rsidRPr="00D835BB">
        <w:rPr>
          <w:rFonts w:cs="Arial"/>
          <w:color w:val="auto"/>
          <w:sz w:val="20"/>
        </w:rPr>
        <w:t>QoS</w:t>
      </w:r>
      <w:proofErr w:type="spellEnd"/>
      <w:r w:rsidRPr="00D835BB">
        <w:rPr>
          <w:rFonts w:cs="Arial"/>
          <w:color w:val="auto"/>
          <w:sz w:val="20"/>
        </w:rPr>
        <w:t>)</w:t>
      </w:r>
    </w:p>
    <w:p w14:paraId="042AEDD2" w14:textId="77777777" w:rsidR="009A3474" w:rsidRPr="00D835BB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>Layer 3 DSCP</w:t>
      </w:r>
    </w:p>
    <w:p w14:paraId="7DF2328E" w14:textId="77777777" w:rsidR="009A3474" w:rsidRPr="00D835BB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>Security features</w:t>
      </w:r>
    </w:p>
    <w:p w14:paraId="3FBE16E8" w14:textId="77777777" w:rsidR="00061A17" w:rsidRPr="00D835BB" w:rsidRDefault="00061A17" w:rsidP="00061A1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>HTTPS(SSL) Login Authentication</w:t>
      </w:r>
    </w:p>
    <w:p w14:paraId="7A819A05" w14:textId="77777777" w:rsidR="00061A17" w:rsidRPr="00D835BB" w:rsidRDefault="00061A17" w:rsidP="00061A1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>Digest Login Authentication</w:t>
      </w:r>
    </w:p>
    <w:p w14:paraId="58FEA68E" w14:textId="77777777" w:rsidR="00061A17" w:rsidRPr="00D835BB" w:rsidRDefault="00061A17" w:rsidP="00061A1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>IP Address Filtering</w:t>
      </w:r>
    </w:p>
    <w:p w14:paraId="3C486F6D" w14:textId="77777777" w:rsidR="00061A17" w:rsidRPr="00D835BB" w:rsidRDefault="00061A17" w:rsidP="00061A1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>User access log</w:t>
      </w:r>
    </w:p>
    <w:p w14:paraId="41E77A45" w14:textId="0256227B" w:rsidR="00061A17" w:rsidRPr="00D835BB" w:rsidRDefault="00061A17" w:rsidP="00061A1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>802.1X A</w:t>
      </w:r>
      <w:r w:rsidR="0068712F" w:rsidRPr="00D835BB">
        <w:rPr>
          <w:rFonts w:cs="Arial"/>
          <w:color w:val="auto"/>
          <w:sz w:val="20"/>
        </w:rPr>
        <w:t xml:space="preserve">uthentication(EAP-TLS, </w:t>
      </w:r>
      <w:r w:rsidR="007001F6" w:rsidRPr="00D835BB">
        <w:rPr>
          <w:rFonts w:cs="Arial"/>
          <w:color w:val="auto"/>
          <w:sz w:val="20"/>
        </w:rPr>
        <w:t>EAP-</w:t>
      </w:r>
      <w:r w:rsidR="0068712F" w:rsidRPr="00D835BB">
        <w:rPr>
          <w:rFonts w:cs="Arial"/>
          <w:color w:val="auto"/>
          <w:sz w:val="20"/>
        </w:rPr>
        <w:t>LEAP</w:t>
      </w:r>
      <w:r w:rsidRPr="00D835BB">
        <w:rPr>
          <w:rFonts w:cs="Arial"/>
          <w:color w:val="auto"/>
          <w:sz w:val="20"/>
        </w:rPr>
        <w:t>)</w:t>
      </w:r>
    </w:p>
    <w:p w14:paraId="684A8274" w14:textId="77777777" w:rsidR="00061A17" w:rsidRPr="00D835BB" w:rsidRDefault="00061A17" w:rsidP="00061A1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 xml:space="preserve">Device Certificate(Hanwha </w:t>
      </w:r>
      <w:proofErr w:type="spellStart"/>
      <w:r w:rsidRPr="00D835BB">
        <w:rPr>
          <w:rFonts w:cs="Arial"/>
          <w:color w:val="auto"/>
          <w:sz w:val="20"/>
        </w:rPr>
        <w:t>Techwin</w:t>
      </w:r>
      <w:proofErr w:type="spellEnd"/>
      <w:r w:rsidRPr="00D835BB">
        <w:rPr>
          <w:rFonts w:cs="Arial"/>
          <w:color w:val="auto"/>
          <w:sz w:val="20"/>
        </w:rPr>
        <w:t xml:space="preserve"> Root CA, pre-installed)</w:t>
      </w:r>
    </w:p>
    <w:p w14:paraId="408D6C14" w14:textId="77777777" w:rsidR="009A3474" w:rsidRPr="00D835BB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>Application Programming Interface</w:t>
      </w:r>
    </w:p>
    <w:p w14:paraId="680B2E33" w14:textId="3B085D09" w:rsidR="007304E5" w:rsidRPr="007304E5" w:rsidRDefault="00FC5B72" w:rsidP="007304E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>ONVIF Profile S</w:t>
      </w:r>
      <w:r w:rsidR="00F11609" w:rsidRPr="00D835BB">
        <w:rPr>
          <w:rFonts w:cs="Arial"/>
          <w:color w:val="auto"/>
          <w:sz w:val="20"/>
        </w:rPr>
        <w:t xml:space="preserve"> </w:t>
      </w:r>
      <w:r w:rsidR="009A3474" w:rsidRPr="00D835BB">
        <w:rPr>
          <w:rFonts w:cs="Arial"/>
          <w:color w:val="auto"/>
          <w:sz w:val="20"/>
        </w:rPr>
        <w:t>/</w:t>
      </w:r>
      <w:r w:rsidR="00F11609" w:rsidRPr="00D835BB">
        <w:rPr>
          <w:rFonts w:cs="Arial"/>
          <w:color w:val="auto"/>
          <w:sz w:val="20"/>
        </w:rPr>
        <w:t xml:space="preserve"> </w:t>
      </w:r>
      <w:r w:rsidR="00E67BBF" w:rsidRPr="00D835BB">
        <w:rPr>
          <w:rFonts w:cs="Arial"/>
          <w:color w:val="auto"/>
          <w:sz w:val="20"/>
        </w:rPr>
        <w:t xml:space="preserve">G / </w:t>
      </w:r>
      <w:r w:rsidR="009A3474" w:rsidRPr="00D835BB">
        <w:rPr>
          <w:rFonts w:cs="Arial"/>
          <w:color w:val="auto"/>
          <w:sz w:val="20"/>
        </w:rPr>
        <w:t xml:space="preserve">T, SUNAPI(HTTP API), </w:t>
      </w:r>
      <w:proofErr w:type="spellStart"/>
      <w:r w:rsidR="009A3474" w:rsidRPr="00D835BB">
        <w:rPr>
          <w:rFonts w:cs="Arial"/>
          <w:color w:val="auto"/>
          <w:sz w:val="20"/>
        </w:rPr>
        <w:t>Wisenet</w:t>
      </w:r>
      <w:proofErr w:type="spellEnd"/>
      <w:r w:rsidR="009A3474" w:rsidRPr="00D835BB">
        <w:rPr>
          <w:rFonts w:cs="Arial"/>
          <w:color w:val="auto"/>
          <w:sz w:val="20"/>
        </w:rPr>
        <w:t xml:space="preserve"> open platform</w:t>
      </w:r>
    </w:p>
    <w:p w14:paraId="731C9D84" w14:textId="77777777" w:rsidR="009A3474" w:rsidRPr="00D835BB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>Discovery</w:t>
      </w:r>
    </w:p>
    <w:p w14:paraId="2BD3C851" w14:textId="77777777" w:rsidR="009A3474" w:rsidRPr="00D835BB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lastRenderedPageBreak/>
        <w:t>Manufacturer shall offer a discovery program to identify all devices of his manufacture on the network.</w:t>
      </w:r>
    </w:p>
    <w:p w14:paraId="76B88C89" w14:textId="77777777" w:rsidR="009A3474" w:rsidRPr="00D835BB" w:rsidRDefault="009A3474" w:rsidP="009A3474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  <w:szCs w:val="16"/>
        </w:rPr>
        <w:t>Audio</w:t>
      </w:r>
    </w:p>
    <w:p w14:paraId="5C79CFE7" w14:textId="77777777" w:rsidR="00EC5A8E" w:rsidRPr="00D835BB" w:rsidRDefault="009A3474" w:rsidP="00192AD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 w:hint="eastAsia"/>
          <w:color w:val="auto"/>
          <w:sz w:val="20"/>
        </w:rPr>
        <w:t>Audio In</w:t>
      </w:r>
      <w:r w:rsidR="00192AD4" w:rsidRPr="00D835BB">
        <w:rPr>
          <w:rFonts w:cs="Arial"/>
          <w:color w:val="auto"/>
          <w:sz w:val="20"/>
        </w:rPr>
        <w:t xml:space="preserve"> </w:t>
      </w:r>
    </w:p>
    <w:p w14:paraId="431554CE" w14:textId="77777777" w:rsidR="00EC5A8E" w:rsidRPr="00D835BB" w:rsidRDefault="00EC5A8E" w:rsidP="00EC5A8E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>Selectable (Microphone IN/Line IN),</w:t>
      </w:r>
    </w:p>
    <w:p w14:paraId="59C90358" w14:textId="46D1DA7C" w:rsidR="009A3474" w:rsidRPr="00D835BB" w:rsidRDefault="00EC5A8E" w:rsidP="00EC5A8E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</w:rPr>
        <w:t>Supply voltage: 2.5VDC(4mA), Input impedance: approx. 2K Ohm</w:t>
      </w:r>
    </w:p>
    <w:p w14:paraId="1DC52F7C" w14:textId="6074963A" w:rsidR="009A3474" w:rsidRPr="00D835BB" w:rsidRDefault="009A3474" w:rsidP="00EC5A8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 w:hint="eastAsia"/>
          <w:color w:val="auto"/>
          <w:sz w:val="20"/>
        </w:rPr>
        <w:t>Audio Out</w:t>
      </w:r>
      <w:r w:rsidR="00192AD4" w:rsidRPr="00D835BB">
        <w:rPr>
          <w:rFonts w:cs="Arial"/>
          <w:color w:val="auto"/>
          <w:sz w:val="20"/>
        </w:rPr>
        <w:t xml:space="preserve"> </w:t>
      </w:r>
      <w:r w:rsidR="00EC5A8E" w:rsidRPr="00D835BB">
        <w:rPr>
          <w:rFonts w:cs="Arial"/>
          <w:color w:val="auto"/>
          <w:sz w:val="20"/>
        </w:rPr>
        <w:t xml:space="preserve">: Line out,  Max output level: 1 </w:t>
      </w:r>
      <w:proofErr w:type="spellStart"/>
      <w:r w:rsidR="00EC5A8E" w:rsidRPr="00D835BB">
        <w:rPr>
          <w:rFonts w:cs="Arial"/>
          <w:color w:val="auto"/>
          <w:sz w:val="20"/>
        </w:rPr>
        <w:t>Vrms</w:t>
      </w:r>
      <w:proofErr w:type="spellEnd"/>
    </w:p>
    <w:p w14:paraId="30BB5947" w14:textId="77777777" w:rsidR="009A3474" w:rsidRPr="00D835BB" w:rsidRDefault="009A3474" w:rsidP="009A3474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  <w:szCs w:val="16"/>
        </w:rPr>
        <w:t>Electrical</w:t>
      </w:r>
    </w:p>
    <w:p w14:paraId="1E5CB93C" w14:textId="299FDEF5" w:rsidR="009A3474" w:rsidRPr="00D835BB" w:rsidRDefault="009A3474" w:rsidP="00EC5A8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eastAsiaTheme="minorEastAsia" w:cs="Arial" w:hint="eastAsia"/>
          <w:color w:val="auto"/>
          <w:sz w:val="20"/>
          <w:lang w:eastAsia="ko-KR"/>
        </w:rPr>
        <w:t>I</w:t>
      </w:r>
      <w:r w:rsidRPr="00D835BB">
        <w:rPr>
          <w:rFonts w:eastAsiaTheme="minorEastAsia" w:cs="Arial"/>
          <w:color w:val="auto"/>
          <w:sz w:val="20"/>
          <w:lang w:eastAsia="ko-KR"/>
        </w:rPr>
        <w:t xml:space="preserve">nput Voltage : </w:t>
      </w:r>
      <w:proofErr w:type="spellStart"/>
      <w:r w:rsidR="00EC5A8E" w:rsidRPr="00D835BB">
        <w:rPr>
          <w:rFonts w:eastAsiaTheme="minorEastAsia" w:cs="Arial"/>
          <w:color w:val="auto"/>
          <w:sz w:val="20"/>
          <w:lang w:eastAsia="ko-KR"/>
        </w:rPr>
        <w:t>PoE</w:t>
      </w:r>
      <w:proofErr w:type="spellEnd"/>
      <w:r w:rsidR="00EC5A8E" w:rsidRPr="00D835BB">
        <w:rPr>
          <w:rFonts w:eastAsiaTheme="minorEastAsia" w:cs="Arial"/>
          <w:color w:val="auto"/>
          <w:sz w:val="20"/>
          <w:lang w:eastAsia="ko-KR"/>
        </w:rPr>
        <w:t xml:space="preserve"> (IEEE 802.3af, Class3), 24VAC, 12VDC</w:t>
      </w:r>
    </w:p>
    <w:p w14:paraId="663AEE5D" w14:textId="77777777" w:rsidR="009A3474" w:rsidRPr="00D835BB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  <w:szCs w:val="16"/>
        </w:rPr>
        <w:t>Power consumption</w:t>
      </w:r>
    </w:p>
    <w:p w14:paraId="0A37ED43" w14:textId="4FFD2DD4" w:rsidR="00EC5A8E" w:rsidRPr="00D835BB" w:rsidRDefault="00EC5A8E" w:rsidP="00EC5A8E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szCs w:val="16"/>
          <w:lang w:eastAsia="ko-KR"/>
        </w:rPr>
      </w:pPr>
      <w:proofErr w:type="spellStart"/>
      <w:r w:rsidRPr="00D835BB">
        <w:rPr>
          <w:rFonts w:eastAsia="맑은 고딕" w:cs="Arial"/>
          <w:color w:val="auto"/>
          <w:sz w:val="20"/>
          <w:szCs w:val="16"/>
          <w:lang w:eastAsia="ko-KR"/>
        </w:rPr>
        <w:t>PoE</w:t>
      </w:r>
      <w:proofErr w:type="spellEnd"/>
      <w:r w:rsidRPr="00D835BB">
        <w:rPr>
          <w:rFonts w:eastAsia="맑은 고딕" w:cs="Arial"/>
          <w:color w:val="auto"/>
          <w:sz w:val="20"/>
          <w:szCs w:val="16"/>
          <w:lang w:eastAsia="ko-KR"/>
        </w:rPr>
        <w:t xml:space="preserve"> : Max 8.7W, typical 7.5W</w:t>
      </w:r>
    </w:p>
    <w:p w14:paraId="1E95EA13" w14:textId="77777777" w:rsidR="00EC5A8E" w:rsidRPr="00D835BB" w:rsidRDefault="00EC5A8E" w:rsidP="00EC5A8E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szCs w:val="16"/>
          <w:lang w:eastAsia="ko-KR"/>
        </w:rPr>
      </w:pPr>
      <w:r w:rsidRPr="00D835BB">
        <w:rPr>
          <w:rFonts w:eastAsia="맑은 고딕" w:cs="Arial"/>
          <w:color w:val="auto"/>
          <w:sz w:val="20"/>
          <w:szCs w:val="16"/>
          <w:lang w:eastAsia="ko-KR"/>
        </w:rPr>
        <w:t>12VDC : Max 7.8W, typical 6.7W</w:t>
      </w:r>
    </w:p>
    <w:p w14:paraId="4803B407" w14:textId="7841A05C" w:rsidR="009A3474" w:rsidRPr="00D835BB" w:rsidRDefault="00EC5A8E" w:rsidP="00EC5A8E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eastAsia="맑은 고딕" w:cs="Arial"/>
          <w:color w:val="auto"/>
          <w:sz w:val="20"/>
          <w:szCs w:val="16"/>
          <w:lang w:eastAsia="ko-KR"/>
        </w:rPr>
        <w:t>24VAC : Max 9.2W, typical 8.0W</w:t>
      </w:r>
    </w:p>
    <w:p w14:paraId="511E40F1" w14:textId="77777777" w:rsidR="009A3474" w:rsidRPr="00D835BB" w:rsidRDefault="009A3474" w:rsidP="009A3474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  <w:szCs w:val="16"/>
        </w:rPr>
        <w:t>Mechanical And Environmental</w:t>
      </w:r>
    </w:p>
    <w:p w14:paraId="10AE3392" w14:textId="3F32FBEE" w:rsidR="009A3474" w:rsidRPr="00D835BB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eastAsia="맑은 고딕" w:cs="Arial"/>
          <w:color w:val="auto"/>
          <w:sz w:val="20"/>
          <w:szCs w:val="16"/>
          <w:lang w:eastAsia="ko-KR"/>
        </w:rPr>
        <w:t>Material</w:t>
      </w:r>
      <w:r w:rsidRPr="00D835BB">
        <w:rPr>
          <w:rFonts w:cs="Arial"/>
          <w:color w:val="auto"/>
          <w:sz w:val="20"/>
          <w:szCs w:val="16"/>
        </w:rPr>
        <w:t xml:space="preserve"> : Aluminum</w:t>
      </w:r>
    </w:p>
    <w:p w14:paraId="05FD2F99" w14:textId="1B68EE80" w:rsidR="009A3474" w:rsidRPr="00D835BB" w:rsidRDefault="009A3474" w:rsidP="00EC5A8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  <w:szCs w:val="16"/>
        </w:rPr>
        <w:t>Dimensions</w:t>
      </w:r>
      <w:r w:rsidR="00EC5A8E" w:rsidRPr="00D835BB">
        <w:rPr>
          <w:rFonts w:cs="Arial"/>
          <w:color w:val="auto"/>
          <w:sz w:val="20"/>
          <w:szCs w:val="16"/>
        </w:rPr>
        <w:t xml:space="preserve"> (W </w:t>
      </w:r>
      <w:r w:rsidR="001C30D2" w:rsidRPr="00D835BB">
        <w:rPr>
          <w:rFonts w:cs="Arial"/>
          <w:color w:val="auto"/>
          <w:sz w:val="20"/>
          <w:szCs w:val="16"/>
        </w:rPr>
        <w:t xml:space="preserve">x H) </w:t>
      </w:r>
      <w:r w:rsidRPr="00D835BB">
        <w:rPr>
          <w:rFonts w:cs="Arial"/>
          <w:color w:val="auto"/>
          <w:sz w:val="20"/>
          <w:szCs w:val="16"/>
        </w:rPr>
        <w:t xml:space="preserve"> : </w:t>
      </w:r>
      <w:r w:rsidR="00EC5A8E" w:rsidRPr="00D835BB">
        <w:rPr>
          <w:rFonts w:cs="Arial" w:hint="eastAsia"/>
          <w:color w:val="auto"/>
          <w:sz w:val="20"/>
          <w:szCs w:val="16"/>
        </w:rPr>
        <w:t>Ø</w:t>
      </w:r>
      <w:r w:rsidR="00EC5A8E" w:rsidRPr="00D835BB">
        <w:rPr>
          <w:rFonts w:cs="Arial"/>
          <w:color w:val="auto"/>
          <w:sz w:val="20"/>
          <w:szCs w:val="16"/>
        </w:rPr>
        <w:t>147.51 x 375.3mm (Ø 5.81" x 14.78")</w:t>
      </w:r>
    </w:p>
    <w:p w14:paraId="5D17C5F7" w14:textId="381F5A22" w:rsidR="009A3474" w:rsidRPr="00D835BB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eastAsia="맑은 고딕" w:cs="Arial" w:hint="eastAsia"/>
          <w:color w:val="auto"/>
          <w:sz w:val="20"/>
          <w:szCs w:val="16"/>
          <w:lang w:eastAsia="ko-KR"/>
        </w:rPr>
        <w:t xml:space="preserve">Weight </w:t>
      </w:r>
      <w:r w:rsidRPr="00D835BB">
        <w:rPr>
          <w:rFonts w:eastAsia="맑은 고딕" w:cs="Arial"/>
          <w:color w:val="auto"/>
          <w:sz w:val="20"/>
          <w:szCs w:val="16"/>
          <w:lang w:eastAsia="ko-KR"/>
        </w:rPr>
        <w:t xml:space="preserve">: </w:t>
      </w:r>
      <w:r w:rsidR="00EC5A8E" w:rsidRPr="00D835BB">
        <w:rPr>
          <w:rFonts w:eastAsia="맑은 고딕" w:cs="Arial"/>
          <w:color w:val="auto"/>
          <w:sz w:val="20"/>
          <w:szCs w:val="16"/>
          <w:lang w:eastAsia="ko-KR"/>
        </w:rPr>
        <w:t xml:space="preserve">2512g (5.538 </w:t>
      </w:r>
      <w:proofErr w:type="spellStart"/>
      <w:r w:rsidR="00EC5A8E" w:rsidRPr="00D835BB">
        <w:rPr>
          <w:rFonts w:eastAsia="맑은 고딕" w:cs="Arial"/>
          <w:color w:val="auto"/>
          <w:sz w:val="20"/>
          <w:szCs w:val="16"/>
          <w:lang w:eastAsia="ko-KR"/>
        </w:rPr>
        <w:t>lb</w:t>
      </w:r>
      <w:proofErr w:type="spellEnd"/>
      <w:r w:rsidR="00EC5A8E" w:rsidRPr="00D835BB">
        <w:rPr>
          <w:rFonts w:eastAsia="맑은 고딕" w:cs="Arial"/>
          <w:color w:val="auto"/>
          <w:sz w:val="20"/>
          <w:szCs w:val="16"/>
          <w:lang w:eastAsia="ko-KR"/>
        </w:rPr>
        <w:t>)</w:t>
      </w:r>
    </w:p>
    <w:p w14:paraId="74127636" w14:textId="5251AF88" w:rsidR="009A3474" w:rsidRPr="00D835BB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  <w:szCs w:val="16"/>
        </w:rPr>
        <w:t>Temperature</w:t>
      </w:r>
      <w:r w:rsidR="009543B4" w:rsidRPr="00D835BB">
        <w:rPr>
          <w:rFonts w:cs="Arial"/>
          <w:color w:val="auto"/>
          <w:sz w:val="20"/>
          <w:szCs w:val="16"/>
        </w:rPr>
        <w:t xml:space="preserve"> And Humidity</w:t>
      </w:r>
    </w:p>
    <w:p w14:paraId="034DDB86" w14:textId="24A0AC15" w:rsidR="009A3474" w:rsidRPr="00D835BB" w:rsidRDefault="009A3474" w:rsidP="009543B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835BB">
        <w:rPr>
          <w:rFonts w:cs="Arial"/>
          <w:color w:val="auto"/>
          <w:sz w:val="20"/>
          <w:szCs w:val="16"/>
        </w:rPr>
        <w:t>Operating</w:t>
      </w:r>
      <w:r w:rsidRPr="00D835BB">
        <w:rPr>
          <w:rFonts w:eastAsiaTheme="minorEastAsia" w:cs="Arial" w:hint="eastAsia"/>
          <w:color w:val="auto"/>
          <w:sz w:val="20"/>
          <w:lang w:eastAsia="ko-KR"/>
        </w:rPr>
        <w:t xml:space="preserve"> : </w:t>
      </w:r>
      <w:r w:rsidR="00426B49" w:rsidRPr="00D835BB">
        <w:rPr>
          <w:rFonts w:cs="Arial"/>
          <w:color w:val="auto"/>
          <w:sz w:val="20"/>
          <w:szCs w:val="16"/>
        </w:rPr>
        <w:t>-40°C</w:t>
      </w:r>
      <w:r w:rsidR="0035666F" w:rsidRPr="00D835BB">
        <w:rPr>
          <w:rFonts w:cs="Arial"/>
          <w:color w:val="auto"/>
          <w:sz w:val="20"/>
          <w:szCs w:val="16"/>
        </w:rPr>
        <w:t xml:space="preserve"> </w:t>
      </w:r>
      <w:r w:rsidR="00426B49" w:rsidRPr="00D835BB">
        <w:rPr>
          <w:rFonts w:cs="Arial"/>
          <w:color w:val="auto"/>
          <w:sz w:val="20"/>
          <w:szCs w:val="16"/>
        </w:rPr>
        <w:t>~</w:t>
      </w:r>
      <w:r w:rsidR="0035666F" w:rsidRPr="00D835BB">
        <w:rPr>
          <w:rFonts w:cs="Arial"/>
          <w:color w:val="auto"/>
          <w:sz w:val="20"/>
          <w:szCs w:val="16"/>
        </w:rPr>
        <w:t xml:space="preserve"> </w:t>
      </w:r>
      <w:r w:rsidR="00EC5A8E" w:rsidRPr="00D835BB">
        <w:rPr>
          <w:rFonts w:cs="Arial"/>
          <w:color w:val="auto"/>
          <w:sz w:val="20"/>
          <w:szCs w:val="16"/>
        </w:rPr>
        <w:t>+60</w:t>
      </w:r>
      <w:r w:rsidR="00426B49" w:rsidRPr="00D835BB">
        <w:rPr>
          <w:rFonts w:cs="Arial"/>
          <w:color w:val="auto"/>
          <w:sz w:val="20"/>
          <w:szCs w:val="16"/>
        </w:rPr>
        <w:t>°C(-40</w:t>
      </w:r>
      <w:r w:rsidRPr="00D835BB">
        <w:rPr>
          <w:rFonts w:cs="Arial"/>
          <w:color w:val="auto"/>
          <w:sz w:val="20"/>
          <w:szCs w:val="16"/>
        </w:rPr>
        <w:t xml:space="preserve">°F ~ </w:t>
      </w:r>
      <w:r w:rsidR="00EC5A8E" w:rsidRPr="00D835BB">
        <w:rPr>
          <w:rFonts w:cs="Arial"/>
          <w:color w:val="auto"/>
          <w:sz w:val="20"/>
          <w:szCs w:val="16"/>
        </w:rPr>
        <w:t>+140</w:t>
      </w:r>
      <w:r w:rsidRPr="00D835BB">
        <w:rPr>
          <w:rFonts w:cs="Arial"/>
          <w:color w:val="auto"/>
          <w:sz w:val="20"/>
          <w:szCs w:val="16"/>
        </w:rPr>
        <w:t>°F) / Less than 90% RH</w:t>
      </w:r>
      <w:r w:rsidR="000D05FB" w:rsidRPr="00D835BB">
        <w:rPr>
          <w:rFonts w:cs="Arial"/>
          <w:color w:val="auto"/>
          <w:sz w:val="20"/>
          <w:szCs w:val="16"/>
        </w:rPr>
        <w:t xml:space="preserve"> (Non-condensing)</w:t>
      </w:r>
    </w:p>
    <w:p w14:paraId="5CEB585A" w14:textId="207D2C08" w:rsidR="009A3474" w:rsidRPr="007304E5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304E5">
        <w:rPr>
          <w:rFonts w:cs="Arial"/>
          <w:color w:val="auto"/>
          <w:sz w:val="20"/>
          <w:szCs w:val="16"/>
        </w:rPr>
        <w:t>Storage</w:t>
      </w:r>
      <w:r w:rsidRPr="007304E5">
        <w:rPr>
          <w:rFonts w:eastAsiaTheme="minorEastAsia" w:cs="Arial" w:hint="eastAsia"/>
          <w:color w:val="auto"/>
          <w:sz w:val="20"/>
          <w:lang w:eastAsia="ko-KR"/>
        </w:rPr>
        <w:t xml:space="preserve"> : </w:t>
      </w:r>
      <w:r w:rsidRPr="007304E5">
        <w:rPr>
          <w:rFonts w:cs="Arial"/>
          <w:color w:val="auto"/>
          <w:sz w:val="20"/>
          <w:szCs w:val="16"/>
        </w:rPr>
        <w:t>-</w:t>
      </w:r>
      <w:r w:rsidR="0035666F" w:rsidRPr="007304E5">
        <w:rPr>
          <w:rFonts w:cs="Arial"/>
          <w:color w:val="auto"/>
          <w:sz w:val="20"/>
          <w:szCs w:val="16"/>
        </w:rPr>
        <w:t>50°C ~ +60°C</w:t>
      </w:r>
      <w:r w:rsidR="00426B49" w:rsidRPr="007304E5">
        <w:rPr>
          <w:rFonts w:cs="Arial"/>
          <w:color w:val="auto"/>
          <w:sz w:val="20"/>
          <w:szCs w:val="16"/>
        </w:rPr>
        <w:t>(-58</w:t>
      </w:r>
      <w:r w:rsidRPr="007304E5">
        <w:rPr>
          <w:rFonts w:cs="Arial"/>
          <w:color w:val="auto"/>
          <w:sz w:val="20"/>
          <w:szCs w:val="16"/>
        </w:rPr>
        <w:t>°F</w:t>
      </w:r>
      <w:r w:rsidR="0035666F" w:rsidRPr="007304E5">
        <w:rPr>
          <w:rFonts w:cs="Arial"/>
          <w:color w:val="auto"/>
          <w:sz w:val="20"/>
          <w:szCs w:val="16"/>
        </w:rPr>
        <w:t xml:space="preserve"> </w:t>
      </w:r>
      <w:r w:rsidRPr="007304E5">
        <w:rPr>
          <w:rFonts w:cs="Arial"/>
          <w:color w:val="auto"/>
          <w:sz w:val="20"/>
          <w:szCs w:val="16"/>
        </w:rPr>
        <w:t>~</w:t>
      </w:r>
      <w:r w:rsidR="0035666F" w:rsidRPr="007304E5">
        <w:rPr>
          <w:rFonts w:cs="Arial"/>
          <w:color w:val="auto"/>
          <w:sz w:val="20"/>
          <w:szCs w:val="16"/>
        </w:rPr>
        <w:t xml:space="preserve"> </w:t>
      </w:r>
      <w:r w:rsidRPr="007304E5">
        <w:rPr>
          <w:rFonts w:cs="Arial"/>
          <w:color w:val="auto"/>
          <w:sz w:val="20"/>
          <w:szCs w:val="16"/>
        </w:rPr>
        <w:t>+140°F) / Less than 90% RH</w:t>
      </w:r>
      <w:r w:rsidR="000D05FB" w:rsidRPr="007304E5">
        <w:rPr>
          <w:rFonts w:cs="Arial"/>
          <w:color w:val="auto"/>
          <w:sz w:val="20"/>
          <w:szCs w:val="16"/>
        </w:rPr>
        <w:t xml:space="preserve"> (Non-condensing)</w:t>
      </w:r>
    </w:p>
    <w:p w14:paraId="4BA96923" w14:textId="43C13396" w:rsidR="009A3474" w:rsidRPr="007304E5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304E5">
        <w:rPr>
          <w:rFonts w:cs="Arial"/>
          <w:color w:val="auto"/>
          <w:sz w:val="20"/>
          <w:szCs w:val="16"/>
        </w:rPr>
        <w:t>Environmental Rating</w:t>
      </w:r>
    </w:p>
    <w:p w14:paraId="33DA69AF" w14:textId="4C1F4C1D" w:rsidR="00426B49" w:rsidRPr="007304E5" w:rsidRDefault="00426B49" w:rsidP="00426B4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304E5">
        <w:rPr>
          <w:rFonts w:cs="Arial"/>
          <w:color w:val="auto"/>
          <w:sz w:val="20"/>
          <w:szCs w:val="16"/>
        </w:rPr>
        <w:t>IP66</w:t>
      </w:r>
    </w:p>
    <w:p w14:paraId="5D15254E" w14:textId="55E1EA50" w:rsidR="00426B49" w:rsidRPr="007304E5" w:rsidRDefault="00426B49" w:rsidP="00426B4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304E5">
        <w:rPr>
          <w:rFonts w:eastAsiaTheme="minorEastAsia" w:cs="Arial" w:hint="eastAsia"/>
          <w:color w:val="auto"/>
          <w:sz w:val="20"/>
          <w:szCs w:val="16"/>
          <w:lang w:eastAsia="ko-KR"/>
        </w:rPr>
        <w:t>I</w:t>
      </w:r>
      <w:r w:rsidRPr="007304E5">
        <w:rPr>
          <w:rFonts w:eastAsiaTheme="minorEastAsia" w:cs="Arial"/>
          <w:color w:val="auto"/>
          <w:sz w:val="20"/>
          <w:szCs w:val="16"/>
          <w:lang w:eastAsia="ko-KR"/>
        </w:rPr>
        <w:t>K10</w:t>
      </w:r>
    </w:p>
    <w:p w14:paraId="65E4CCA5" w14:textId="2087A653" w:rsidR="00426B49" w:rsidRPr="007304E5" w:rsidRDefault="00426B49" w:rsidP="008B151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304E5">
        <w:rPr>
          <w:rFonts w:eastAsiaTheme="minorEastAsia" w:cs="Arial" w:hint="eastAsia"/>
          <w:color w:val="auto"/>
          <w:sz w:val="20"/>
          <w:lang w:eastAsia="ko-KR"/>
        </w:rPr>
        <w:t>N</w:t>
      </w:r>
      <w:r w:rsidRPr="007304E5">
        <w:rPr>
          <w:rFonts w:eastAsiaTheme="minorEastAsia" w:cs="Arial"/>
          <w:color w:val="auto"/>
          <w:sz w:val="20"/>
          <w:lang w:eastAsia="ko-KR"/>
        </w:rPr>
        <w:t>EMA4X</w:t>
      </w:r>
    </w:p>
    <w:p w14:paraId="6164AF5B" w14:textId="593D4629" w:rsidR="00F15D94" w:rsidRPr="007304E5" w:rsidRDefault="00F15D94" w:rsidP="00F15D9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304E5">
        <w:rPr>
          <w:rFonts w:cs="Arial"/>
          <w:color w:val="auto"/>
          <w:sz w:val="20"/>
        </w:rPr>
        <w:t>RAL Code</w:t>
      </w:r>
    </w:p>
    <w:p w14:paraId="5E3EDCC1" w14:textId="77777777" w:rsidR="008B7BF9" w:rsidRPr="007304E5" w:rsidRDefault="00F15D94" w:rsidP="008B7B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7304E5">
        <w:rPr>
          <w:rFonts w:cs="Arial"/>
          <w:color w:val="auto"/>
          <w:sz w:val="20"/>
        </w:rPr>
        <w:t>RAL9003</w:t>
      </w:r>
    </w:p>
    <w:p w14:paraId="58843E88" w14:textId="77777777" w:rsidR="007304E5" w:rsidRPr="007304E5" w:rsidRDefault="007304E5" w:rsidP="007304E5">
      <w:pPr>
        <w:pStyle w:val="StyleDefaultComplex10pt"/>
        <w:numPr>
          <w:ilvl w:val="2"/>
          <w:numId w:val="19"/>
        </w:numPr>
        <w:adjustRightInd/>
        <w:spacing w:before="60" w:after="0" w:line="276" w:lineRule="auto"/>
        <w:jc w:val="both"/>
        <w:rPr>
          <w:color w:val="auto"/>
          <w:sz w:val="20"/>
        </w:rPr>
      </w:pPr>
      <w:r w:rsidRPr="007304E5">
        <w:rPr>
          <w:color w:val="auto"/>
          <w:sz w:val="20"/>
        </w:rPr>
        <w:t>EMC &amp; Safety</w:t>
      </w:r>
    </w:p>
    <w:p w14:paraId="645FD0FA" w14:textId="77777777" w:rsidR="007304E5" w:rsidRPr="007304E5" w:rsidRDefault="007304E5" w:rsidP="007304E5">
      <w:pPr>
        <w:pStyle w:val="StyleDefaultComplex10pt"/>
        <w:numPr>
          <w:ilvl w:val="3"/>
          <w:numId w:val="19"/>
        </w:numPr>
        <w:adjustRightInd/>
        <w:spacing w:before="60" w:after="0" w:line="276" w:lineRule="auto"/>
        <w:jc w:val="both"/>
        <w:rPr>
          <w:color w:val="auto"/>
          <w:sz w:val="20"/>
        </w:rPr>
      </w:pPr>
      <w:r w:rsidRPr="007304E5">
        <w:rPr>
          <w:color w:val="auto"/>
          <w:sz w:val="20"/>
        </w:rPr>
        <w:t>FCC 47 CFR Part 15 Subpart B</w:t>
      </w:r>
    </w:p>
    <w:p w14:paraId="4AE10466" w14:textId="77777777" w:rsidR="007304E5" w:rsidRPr="007304E5" w:rsidRDefault="007304E5" w:rsidP="007304E5">
      <w:pPr>
        <w:pStyle w:val="StyleDefaultComplex10pt"/>
        <w:numPr>
          <w:ilvl w:val="4"/>
          <w:numId w:val="19"/>
        </w:numPr>
        <w:adjustRightInd/>
        <w:spacing w:before="60" w:after="0" w:line="276" w:lineRule="auto"/>
        <w:jc w:val="both"/>
        <w:rPr>
          <w:color w:val="auto"/>
          <w:sz w:val="20"/>
        </w:rPr>
      </w:pPr>
      <w:r w:rsidRPr="007304E5">
        <w:rPr>
          <w:color w:val="auto"/>
          <w:sz w:val="20"/>
        </w:rPr>
        <w:t>ANSI C63.4-2017 Class A</w:t>
      </w:r>
    </w:p>
    <w:p w14:paraId="3572A761" w14:textId="77777777" w:rsidR="007304E5" w:rsidRPr="007304E5" w:rsidRDefault="007304E5" w:rsidP="007304E5">
      <w:pPr>
        <w:pStyle w:val="StyleDefaultComplex10pt"/>
        <w:numPr>
          <w:ilvl w:val="3"/>
          <w:numId w:val="19"/>
        </w:numPr>
        <w:adjustRightInd/>
        <w:spacing w:before="60" w:after="0" w:line="276" w:lineRule="auto"/>
        <w:jc w:val="both"/>
        <w:rPr>
          <w:color w:val="auto"/>
          <w:sz w:val="20"/>
        </w:rPr>
      </w:pPr>
      <w:r w:rsidRPr="007304E5">
        <w:rPr>
          <w:color w:val="auto"/>
          <w:sz w:val="20"/>
        </w:rPr>
        <w:t xml:space="preserve">IC Regulation ICES-003 </w:t>
      </w:r>
      <w:r w:rsidRPr="007304E5">
        <w:rPr>
          <w:color w:val="auto"/>
          <w:sz w:val="20"/>
          <w:lang w:eastAsia="ko-KR"/>
        </w:rPr>
        <w:t>Issue 7</w:t>
      </w:r>
    </w:p>
    <w:p w14:paraId="0A8C046A" w14:textId="77777777" w:rsidR="007304E5" w:rsidRPr="007304E5" w:rsidRDefault="007304E5" w:rsidP="007304E5">
      <w:pPr>
        <w:pStyle w:val="StyleDefaultComplex10pt"/>
        <w:numPr>
          <w:ilvl w:val="4"/>
          <w:numId w:val="19"/>
        </w:numPr>
        <w:adjustRightInd/>
        <w:spacing w:before="60" w:after="0" w:line="276" w:lineRule="auto"/>
        <w:jc w:val="both"/>
        <w:rPr>
          <w:color w:val="auto"/>
          <w:sz w:val="20"/>
        </w:rPr>
      </w:pPr>
      <w:r w:rsidRPr="007304E5">
        <w:rPr>
          <w:color w:val="auto"/>
          <w:sz w:val="20"/>
        </w:rPr>
        <w:t>ANSI C63.4-2017 Class A</w:t>
      </w:r>
    </w:p>
    <w:p w14:paraId="3892179F" w14:textId="77777777" w:rsidR="007304E5" w:rsidRPr="007304E5" w:rsidRDefault="007304E5" w:rsidP="007304E5">
      <w:pPr>
        <w:pStyle w:val="StyleDefaultComplex10pt"/>
        <w:numPr>
          <w:ilvl w:val="3"/>
          <w:numId w:val="19"/>
        </w:numPr>
        <w:adjustRightInd/>
        <w:spacing w:before="60" w:after="0" w:line="276" w:lineRule="auto"/>
        <w:jc w:val="both"/>
        <w:rPr>
          <w:color w:val="auto"/>
          <w:sz w:val="20"/>
        </w:rPr>
      </w:pPr>
      <w:r w:rsidRPr="007304E5">
        <w:rPr>
          <w:color w:val="auto"/>
          <w:sz w:val="20"/>
        </w:rPr>
        <w:t>CE EMC-Directive 2014/30/EU</w:t>
      </w:r>
    </w:p>
    <w:p w14:paraId="57A102AE" w14:textId="77777777" w:rsidR="007304E5" w:rsidRPr="007304E5" w:rsidRDefault="007304E5" w:rsidP="007304E5">
      <w:pPr>
        <w:pStyle w:val="StyleDefaultComplex10pt"/>
        <w:numPr>
          <w:ilvl w:val="4"/>
          <w:numId w:val="19"/>
        </w:numPr>
        <w:adjustRightInd/>
        <w:spacing w:before="60" w:after="0" w:line="276" w:lineRule="auto"/>
        <w:jc w:val="both"/>
        <w:rPr>
          <w:color w:val="auto"/>
          <w:sz w:val="20"/>
        </w:rPr>
      </w:pPr>
      <w:r w:rsidRPr="007304E5">
        <w:rPr>
          <w:color w:val="auto"/>
          <w:sz w:val="20"/>
        </w:rPr>
        <w:t>EN 55032:2015/A11:2020 Class A</w:t>
      </w:r>
    </w:p>
    <w:p w14:paraId="56F0B7D5" w14:textId="7CF21310" w:rsidR="007304E5" w:rsidRPr="007304E5" w:rsidRDefault="007304E5" w:rsidP="007304E5">
      <w:pPr>
        <w:pStyle w:val="StyleDefaultComplex10pt"/>
        <w:numPr>
          <w:ilvl w:val="4"/>
          <w:numId w:val="19"/>
        </w:numPr>
        <w:adjustRightInd/>
        <w:spacing w:before="60" w:after="0" w:line="276" w:lineRule="auto"/>
        <w:jc w:val="both"/>
        <w:rPr>
          <w:color w:val="auto"/>
          <w:sz w:val="20"/>
        </w:rPr>
      </w:pPr>
      <w:r w:rsidRPr="007304E5">
        <w:rPr>
          <w:color w:val="auto"/>
          <w:sz w:val="20"/>
        </w:rPr>
        <w:t>EN 50130-4:2011</w:t>
      </w:r>
    </w:p>
    <w:p w14:paraId="6BC9526C" w14:textId="77777777" w:rsidR="007304E5" w:rsidRPr="007304E5" w:rsidRDefault="007304E5" w:rsidP="007304E5">
      <w:pPr>
        <w:pStyle w:val="StyleDefaultComplex10pt"/>
        <w:numPr>
          <w:ilvl w:val="3"/>
          <w:numId w:val="19"/>
        </w:numPr>
        <w:adjustRightInd/>
        <w:spacing w:before="60" w:after="0" w:line="276" w:lineRule="auto"/>
        <w:jc w:val="both"/>
        <w:rPr>
          <w:color w:val="auto"/>
          <w:sz w:val="20"/>
        </w:rPr>
      </w:pPr>
      <w:r w:rsidRPr="007304E5">
        <w:rPr>
          <w:color w:val="auto"/>
          <w:sz w:val="20"/>
          <w:lang w:eastAsia="ko-KR"/>
        </w:rPr>
        <w:t>UK EMC-Regulations 2016/1091</w:t>
      </w:r>
    </w:p>
    <w:p w14:paraId="256BF697" w14:textId="77777777" w:rsidR="007304E5" w:rsidRPr="007304E5" w:rsidRDefault="007304E5" w:rsidP="007304E5">
      <w:pPr>
        <w:pStyle w:val="StyleDefaultComplex10pt"/>
        <w:numPr>
          <w:ilvl w:val="4"/>
          <w:numId w:val="19"/>
        </w:numPr>
        <w:adjustRightInd/>
        <w:spacing w:before="60" w:after="0" w:line="276" w:lineRule="auto"/>
        <w:jc w:val="both"/>
        <w:rPr>
          <w:color w:val="auto"/>
          <w:sz w:val="20"/>
        </w:rPr>
      </w:pPr>
      <w:r w:rsidRPr="007304E5">
        <w:rPr>
          <w:color w:val="auto"/>
          <w:sz w:val="20"/>
          <w:lang w:eastAsia="ko-KR"/>
        </w:rPr>
        <w:t>BS EN 55032:2015/A11:2020 Class A</w:t>
      </w:r>
    </w:p>
    <w:p w14:paraId="39DFD459" w14:textId="7A2AB136" w:rsidR="007304E5" w:rsidRPr="007304E5" w:rsidRDefault="007304E5" w:rsidP="007304E5">
      <w:pPr>
        <w:pStyle w:val="StyleDefaultComplex10pt"/>
        <w:numPr>
          <w:ilvl w:val="4"/>
          <w:numId w:val="19"/>
        </w:numPr>
        <w:adjustRightInd/>
        <w:spacing w:before="60" w:after="0" w:line="276" w:lineRule="auto"/>
        <w:jc w:val="both"/>
        <w:rPr>
          <w:color w:val="auto"/>
          <w:sz w:val="20"/>
        </w:rPr>
      </w:pPr>
      <w:r w:rsidRPr="007304E5">
        <w:rPr>
          <w:color w:val="auto"/>
          <w:sz w:val="20"/>
          <w:lang w:eastAsia="ko-KR"/>
        </w:rPr>
        <w:t>BS EN 50130-4:2011</w:t>
      </w:r>
    </w:p>
    <w:p w14:paraId="5AE23DD6" w14:textId="77777777" w:rsidR="007304E5" w:rsidRPr="007304E5" w:rsidRDefault="007304E5" w:rsidP="007304E5">
      <w:pPr>
        <w:pStyle w:val="StyleDefaultComplex10pt"/>
        <w:numPr>
          <w:ilvl w:val="3"/>
          <w:numId w:val="19"/>
        </w:numPr>
        <w:adjustRightInd/>
        <w:spacing w:before="60" w:after="0" w:line="276" w:lineRule="auto"/>
        <w:jc w:val="both"/>
        <w:rPr>
          <w:color w:val="auto"/>
          <w:sz w:val="20"/>
        </w:rPr>
      </w:pPr>
      <w:r w:rsidRPr="007304E5">
        <w:rPr>
          <w:color w:val="auto"/>
          <w:sz w:val="20"/>
        </w:rPr>
        <w:t>VCCI-CISPR 32: Class A</w:t>
      </w:r>
    </w:p>
    <w:p w14:paraId="346B1CF9" w14:textId="77777777" w:rsidR="007304E5" w:rsidRPr="007304E5" w:rsidRDefault="007304E5" w:rsidP="007304E5">
      <w:pPr>
        <w:pStyle w:val="StyleDefaultComplex10pt"/>
        <w:numPr>
          <w:ilvl w:val="3"/>
          <w:numId w:val="19"/>
        </w:numPr>
        <w:adjustRightInd/>
        <w:spacing w:before="60" w:after="0" w:line="276" w:lineRule="auto"/>
        <w:jc w:val="both"/>
        <w:rPr>
          <w:color w:val="auto"/>
          <w:sz w:val="20"/>
        </w:rPr>
      </w:pPr>
      <w:r w:rsidRPr="007304E5">
        <w:rPr>
          <w:color w:val="auto"/>
          <w:sz w:val="20"/>
        </w:rPr>
        <w:t>AS/NZS CISPR32:2015 Class A</w:t>
      </w:r>
    </w:p>
    <w:p w14:paraId="0C435B52" w14:textId="77777777" w:rsidR="007304E5" w:rsidRPr="007304E5" w:rsidRDefault="007304E5" w:rsidP="007304E5">
      <w:pPr>
        <w:pStyle w:val="StyleDefaultComplex10pt"/>
        <w:numPr>
          <w:ilvl w:val="3"/>
          <w:numId w:val="19"/>
        </w:numPr>
        <w:adjustRightInd/>
        <w:spacing w:before="60" w:after="0" w:line="276" w:lineRule="auto"/>
        <w:jc w:val="both"/>
        <w:rPr>
          <w:color w:val="auto"/>
          <w:sz w:val="20"/>
        </w:rPr>
      </w:pPr>
      <w:r w:rsidRPr="007304E5">
        <w:rPr>
          <w:color w:val="auto"/>
          <w:sz w:val="20"/>
        </w:rPr>
        <w:t>UL listed</w:t>
      </w:r>
    </w:p>
    <w:p w14:paraId="0F130A9F" w14:textId="77777777" w:rsidR="007304E5" w:rsidRPr="007304E5" w:rsidRDefault="007304E5" w:rsidP="007304E5">
      <w:pPr>
        <w:pStyle w:val="StyleDefaultComplex10pt"/>
        <w:numPr>
          <w:ilvl w:val="3"/>
          <w:numId w:val="19"/>
        </w:numPr>
        <w:adjustRightInd/>
        <w:spacing w:before="60" w:after="0" w:line="276" w:lineRule="auto"/>
        <w:jc w:val="both"/>
        <w:rPr>
          <w:color w:val="auto"/>
          <w:sz w:val="20"/>
        </w:rPr>
      </w:pPr>
      <w:r w:rsidRPr="007304E5">
        <w:rPr>
          <w:color w:val="auto"/>
          <w:sz w:val="20"/>
        </w:rPr>
        <w:t>CE EN IEC 63000:2018 (hazardous substances)</w:t>
      </w:r>
    </w:p>
    <w:p w14:paraId="23D748A8" w14:textId="77777777" w:rsidR="007304E5" w:rsidRPr="00D835BB" w:rsidRDefault="007304E5" w:rsidP="007304E5">
      <w:pPr>
        <w:pStyle w:val="StyleDefaultComplex10pt"/>
        <w:spacing w:before="60" w:after="0" w:line="276" w:lineRule="auto"/>
        <w:jc w:val="both"/>
        <w:rPr>
          <w:rFonts w:cs="Arial"/>
          <w:color w:val="auto"/>
          <w:sz w:val="20"/>
        </w:rPr>
      </w:pPr>
    </w:p>
    <w:p w14:paraId="3A5F8ED0" w14:textId="528737A7" w:rsidR="00067C87" w:rsidRPr="00D835BB" w:rsidRDefault="009A3474" w:rsidP="009A3474">
      <w:pPr>
        <w:spacing w:before="60" w:after="0" w:line="276" w:lineRule="auto"/>
        <w:jc w:val="center"/>
        <w:rPr>
          <w:rFonts w:cs="Arial"/>
          <w:szCs w:val="16"/>
        </w:rPr>
      </w:pPr>
      <w:r w:rsidRPr="00D835BB">
        <w:rPr>
          <w:rFonts w:cs="Arial"/>
          <w:szCs w:val="16"/>
        </w:rPr>
        <w:t>END OF SECTIO</w:t>
      </w:r>
      <w:bookmarkEnd w:id="4"/>
      <w:r w:rsidRPr="00D835BB">
        <w:rPr>
          <w:rFonts w:cs="Arial"/>
          <w:szCs w:val="16"/>
        </w:rPr>
        <w:t>N</w:t>
      </w:r>
    </w:p>
    <w:sectPr w:rsidR="00067C87" w:rsidRPr="00D835BB" w:rsidSect="002D4EF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349" w:right="1077" w:bottom="1168" w:left="1077" w:header="272" w:footer="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74C6D" w14:textId="77777777" w:rsidR="00D230EA" w:rsidRDefault="00D230EA">
      <w:r>
        <w:separator/>
      </w:r>
    </w:p>
  </w:endnote>
  <w:endnote w:type="continuationSeparator" w:id="0">
    <w:p w14:paraId="7F4BC284" w14:textId="77777777" w:rsidR="00D230EA" w:rsidRDefault="00D2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DEFE0" w14:textId="77777777" w:rsidR="00AD2394" w:rsidRDefault="00AD239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BD6BD" w14:textId="77777777" w:rsidR="00D40A2B" w:rsidRPr="00636857" w:rsidRDefault="00D40A2B" w:rsidP="003C72BD">
    <w:pPr>
      <w:pStyle w:val="a6"/>
      <w:tabs>
        <w:tab w:val="clear" w:pos="4320"/>
        <w:tab w:val="clear" w:pos="8640"/>
        <w:tab w:val="center" w:pos="4680"/>
        <w:tab w:val="right" w:pos="10170"/>
      </w:tabs>
      <w:ind w:right="360"/>
    </w:pPr>
  </w:p>
  <w:p w14:paraId="5519D811" w14:textId="5E72DD13" w:rsidR="00D40A2B" w:rsidRPr="007B5204" w:rsidRDefault="00AD2394" w:rsidP="00A4243E">
    <w:pPr>
      <w:pStyle w:val="a6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  <w:rPr>
        <w:color w:val="000000" w:themeColor="text1"/>
      </w:rPr>
    </w:pPr>
    <w:r>
      <w:rPr>
        <w:color w:val="000000" w:themeColor="text1"/>
      </w:rPr>
      <w:t>TNO-L3030T</w:t>
    </w:r>
    <w:r w:rsidR="00D40A2B" w:rsidRPr="007B5204">
      <w:rPr>
        <w:color w:val="000000" w:themeColor="text1"/>
      </w:rPr>
      <w:tab/>
    </w:r>
    <w:r w:rsidR="00D40A2B" w:rsidRPr="007B5204">
      <w:rPr>
        <w:color w:val="000000" w:themeColor="text1"/>
      </w:rPr>
      <w:tab/>
    </w:r>
    <w:r>
      <w:rPr>
        <w:color w:val="000000" w:themeColor="text1"/>
      </w:rPr>
      <w:t xml:space="preserve">QVGA Thermal Bullet </w:t>
    </w:r>
    <w:r w:rsidR="00913013" w:rsidRPr="007B5204">
      <w:rPr>
        <w:rFonts w:eastAsia="맑은 고딕"/>
        <w:color w:val="000000" w:themeColor="text1"/>
        <w:lang w:eastAsia="ko-KR"/>
      </w:rPr>
      <w:t>CAMERA</w:t>
    </w:r>
  </w:p>
  <w:p w14:paraId="5B82E1FC" w14:textId="4CD7EC3E" w:rsidR="00D40A2B" w:rsidRDefault="00AD2394" w:rsidP="003C72BD">
    <w:pPr>
      <w:pStyle w:val="a6"/>
      <w:tabs>
        <w:tab w:val="clear" w:pos="4320"/>
        <w:tab w:val="clear" w:pos="8640"/>
        <w:tab w:val="center" w:pos="5040"/>
        <w:tab w:val="right" w:pos="10080"/>
      </w:tabs>
    </w:pPr>
    <w:r>
      <w:rPr>
        <w:rFonts w:eastAsia="맑은 고딕"/>
        <w:color w:val="000000" w:themeColor="text1"/>
        <w:lang w:eastAsia="ko-KR"/>
      </w:rPr>
      <w:t>SEP</w:t>
    </w:r>
    <w:r w:rsidR="00EB461B" w:rsidRPr="007B5204">
      <w:rPr>
        <w:color w:val="000000" w:themeColor="text1"/>
      </w:rPr>
      <w:t xml:space="preserve"> 2022</w:t>
    </w:r>
    <w:r w:rsidR="00D40A2B">
      <w:tab/>
    </w:r>
    <w:r w:rsidR="00D40A2B">
      <w:tab/>
      <w:t xml:space="preserve">Page </w:t>
    </w:r>
    <w:r w:rsidR="00D40A2B">
      <w:fldChar w:fldCharType="begin"/>
    </w:r>
    <w:r w:rsidR="00D40A2B">
      <w:instrText xml:space="preserve"> PAGE   \* MERGEFORMAT </w:instrText>
    </w:r>
    <w:r w:rsidR="00D40A2B">
      <w:fldChar w:fldCharType="separate"/>
    </w:r>
    <w:r w:rsidR="009E2235">
      <w:rPr>
        <w:noProof/>
      </w:rPr>
      <w:t>5</w:t>
    </w:r>
    <w:r w:rsidR="00D40A2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C558C" w14:textId="77777777" w:rsidR="00AD2394" w:rsidRDefault="00AD23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46A45" w14:textId="77777777" w:rsidR="00D230EA" w:rsidRDefault="00D230EA"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8</w:t>
      </w:r>
      <w:r>
        <w:rPr>
          <w:rStyle w:val="a7"/>
        </w:rPr>
        <w:fldChar w:fldCharType="end"/>
      </w:r>
      <w:r>
        <w:separator/>
      </w:r>
    </w:p>
  </w:footnote>
  <w:footnote w:type="continuationSeparator" w:id="0">
    <w:p w14:paraId="5B0DBE38" w14:textId="77777777" w:rsidR="00D230EA" w:rsidRDefault="00D23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A2C2F" w14:textId="77777777" w:rsidR="00AD2394" w:rsidRDefault="00AD239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B4EBD" w14:textId="77777777" w:rsidR="00D40A2B" w:rsidRDefault="00D40A2B" w:rsidP="00635DA8">
    <w:pPr>
      <w:pStyle w:val="a8"/>
      <w:jc w:val="right"/>
    </w:pPr>
    <w:r>
      <w:t>GUIDE SPECIFICATION</w:t>
    </w:r>
  </w:p>
  <w:p w14:paraId="73D893BB" w14:textId="77777777" w:rsidR="00D40A2B" w:rsidRDefault="00D40A2B" w:rsidP="00635DA8">
    <w:pPr>
      <w:pStyle w:val="a8"/>
      <w:jc w:val="right"/>
    </w:pPr>
    <w:proofErr w:type="spellStart"/>
    <w:r>
      <w:t>MasterFormat</w:t>
    </w:r>
    <w:proofErr w:type="spellEnd"/>
    <w:r>
      <w:t xml:space="preserve"> 2014: Section 28 23 29</w:t>
    </w:r>
  </w:p>
  <w:p w14:paraId="56A85C6D" w14:textId="77777777" w:rsidR="00D40A2B" w:rsidRPr="003C72BD" w:rsidRDefault="00D40A2B" w:rsidP="00635DA8">
    <w:pPr>
      <w:pStyle w:val="a8"/>
      <w:jc w:val="right"/>
    </w:pPr>
    <w:proofErr w:type="spellStart"/>
    <w:r>
      <w:t>MasterFormat</w:t>
    </w:r>
    <w:proofErr w:type="spellEnd"/>
    <w:r>
      <w:t xml:space="preserve"> 2016: Section 28 2x 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6778A" w14:textId="77777777" w:rsidR="00AD2394" w:rsidRDefault="00AD239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" w15:restartNumberingAfterBreak="0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" w15:restartNumberingAfterBreak="0">
    <w:nsid w:val="0C704B17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5" w15:restartNumberingAfterBreak="0">
    <w:nsid w:val="0FF43142"/>
    <w:multiLevelType w:val="multilevel"/>
    <w:tmpl w:val="6336816E"/>
    <w:lvl w:ilvl="0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200B09A9"/>
    <w:multiLevelType w:val="multilevel"/>
    <w:tmpl w:val="2688AC0C"/>
    <w:lvl w:ilvl="0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3645045"/>
    <w:multiLevelType w:val="multilevel"/>
    <w:tmpl w:val="75D04424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8" w15:restartNumberingAfterBreak="0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D0205"/>
    <w:multiLevelType w:val="multilevel"/>
    <w:tmpl w:val="AB2E956E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Arial" w:eastAsia="맑은 고딕" w:hAnsi="Arial" w:cs="Arial"/>
        <w:b w:val="0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ascii="Arial" w:eastAsia="맑은 고딕" w:hAnsi="Arial" w:cs="Arial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0" w15:restartNumberingAfterBreak="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1" w15:restartNumberingAfterBreak="0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2" w15:restartNumberingAfterBreak="0">
    <w:nsid w:val="4932597A"/>
    <w:multiLevelType w:val="multilevel"/>
    <w:tmpl w:val="977291F6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3" w15:restartNumberingAfterBreak="0">
    <w:nsid w:val="4E3E62E3"/>
    <w:multiLevelType w:val="multilevel"/>
    <w:tmpl w:val="CFACA1A8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4" w15:restartNumberingAfterBreak="0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5" w15:restartNumberingAfterBreak="0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6" w15:restartNumberingAfterBreak="0">
    <w:nsid w:val="61E96E2C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pStyle w:val="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8" w15:restartNumberingAfterBreak="0">
    <w:nsid w:val="6AC26CCC"/>
    <w:multiLevelType w:val="multilevel"/>
    <w:tmpl w:val="08C270EC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9" w15:restartNumberingAfterBreak="0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0" w15:restartNumberingAfterBreak="0">
    <w:nsid w:val="7F6406C4"/>
    <w:multiLevelType w:val="multilevel"/>
    <w:tmpl w:val="33A47F8E"/>
    <w:lvl w:ilvl="0">
      <w:start w:val="1"/>
      <w:numFmt w:val="decimal"/>
      <w:pStyle w:val="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20"/>
  </w:num>
  <w:num w:numId="2">
    <w:abstractNumId w:val="5"/>
  </w:num>
  <w:num w:numId="3">
    <w:abstractNumId w:val="16"/>
  </w:num>
  <w:num w:numId="4">
    <w:abstractNumId w:val="8"/>
  </w:num>
  <w:num w:numId="5">
    <w:abstractNumId w:val="19"/>
  </w:num>
  <w:num w:numId="6">
    <w:abstractNumId w:val="3"/>
  </w:num>
  <w:num w:numId="7">
    <w:abstractNumId w:val="2"/>
  </w:num>
  <w:num w:numId="8">
    <w:abstractNumId w:val="1"/>
  </w:num>
  <w:num w:numId="9">
    <w:abstractNumId w:val="18"/>
  </w:num>
  <w:num w:numId="10">
    <w:abstractNumId w:val="0"/>
  </w:num>
  <w:num w:numId="11">
    <w:abstractNumId w:val="11"/>
  </w:num>
  <w:num w:numId="12">
    <w:abstractNumId w:val="6"/>
  </w:num>
  <w:num w:numId="13">
    <w:abstractNumId w:val="15"/>
  </w:num>
  <w:num w:numId="14">
    <w:abstractNumId w:val="4"/>
  </w:num>
  <w:num w:numId="15">
    <w:abstractNumId w:val="17"/>
  </w:num>
  <w:num w:numId="16">
    <w:abstractNumId w:val="10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ED"/>
    <w:rsid w:val="00000DD6"/>
    <w:rsid w:val="000025C1"/>
    <w:rsid w:val="00002708"/>
    <w:rsid w:val="0000308B"/>
    <w:rsid w:val="000038FC"/>
    <w:rsid w:val="0000716D"/>
    <w:rsid w:val="00010124"/>
    <w:rsid w:val="00013492"/>
    <w:rsid w:val="00020A6A"/>
    <w:rsid w:val="00020AE2"/>
    <w:rsid w:val="00020D3D"/>
    <w:rsid w:val="0002366B"/>
    <w:rsid w:val="00026E1E"/>
    <w:rsid w:val="00032106"/>
    <w:rsid w:val="00033977"/>
    <w:rsid w:val="00040699"/>
    <w:rsid w:val="00042FE4"/>
    <w:rsid w:val="00043F3F"/>
    <w:rsid w:val="00044285"/>
    <w:rsid w:val="00046815"/>
    <w:rsid w:val="000470E6"/>
    <w:rsid w:val="00050816"/>
    <w:rsid w:val="00053A48"/>
    <w:rsid w:val="0005428A"/>
    <w:rsid w:val="000549DD"/>
    <w:rsid w:val="00061601"/>
    <w:rsid w:val="00061A17"/>
    <w:rsid w:val="00065967"/>
    <w:rsid w:val="00067C87"/>
    <w:rsid w:val="00071CF5"/>
    <w:rsid w:val="00082540"/>
    <w:rsid w:val="00083799"/>
    <w:rsid w:val="00090CB7"/>
    <w:rsid w:val="00093C2B"/>
    <w:rsid w:val="00094B6C"/>
    <w:rsid w:val="00095C0D"/>
    <w:rsid w:val="00097AE5"/>
    <w:rsid w:val="000A0D5B"/>
    <w:rsid w:val="000A1AB3"/>
    <w:rsid w:val="000A5B77"/>
    <w:rsid w:val="000A5D8A"/>
    <w:rsid w:val="000B0295"/>
    <w:rsid w:val="000B0436"/>
    <w:rsid w:val="000B5120"/>
    <w:rsid w:val="000B6E2B"/>
    <w:rsid w:val="000C0B02"/>
    <w:rsid w:val="000C0CA2"/>
    <w:rsid w:val="000C1132"/>
    <w:rsid w:val="000C120C"/>
    <w:rsid w:val="000C2F39"/>
    <w:rsid w:val="000C4BFE"/>
    <w:rsid w:val="000C56F1"/>
    <w:rsid w:val="000C7158"/>
    <w:rsid w:val="000D05FB"/>
    <w:rsid w:val="000D305B"/>
    <w:rsid w:val="000D5C9C"/>
    <w:rsid w:val="000D5FA9"/>
    <w:rsid w:val="000D6899"/>
    <w:rsid w:val="000D6C07"/>
    <w:rsid w:val="000E4B89"/>
    <w:rsid w:val="000E4F8E"/>
    <w:rsid w:val="000E5434"/>
    <w:rsid w:val="000E5D05"/>
    <w:rsid w:val="000E6FAF"/>
    <w:rsid w:val="000E77D4"/>
    <w:rsid w:val="000F2FD4"/>
    <w:rsid w:val="000F54D4"/>
    <w:rsid w:val="000F5791"/>
    <w:rsid w:val="000F679C"/>
    <w:rsid w:val="00100B5E"/>
    <w:rsid w:val="00104673"/>
    <w:rsid w:val="00106BB9"/>
    <w:rsid w:val="0010797F"/>
    <w:rsid w:val="001102F8"/>
    <w:rsid w:val="00110D3D"/>
    <w:rsid w:val="001126D8"/>
    <w:rsid w:val="00113293"/>
    <w:rsid w:val="00113B6A"/>
    <w:rsid w:val="0011505E"/>
    <w:rsid w:val="00115BBB"/>
    <w:rsid w:val="00120D6A"/>
    <w:rsid w:val="001253A2"/>
    <w:rsid w:val="00126BC1"/>
    <w:rsid w:val="00127224"/>
    <w:rsid w:val="001319FA"/>
    <w:rsid w:val="00133DF2"/>
    <w:rsid w:val="00133E1C"/>
    <w:rsid w:val="00133FF3"/>
    <w:rsid w:val="0013417A"/>
    <w:rsid w:val="00134AA8"/>
    <w:rsid w:val="0013596A"/>
    <w:rsid w:val="001377E6"/>
    <w:rsid w:val="00142525"/>
    <w:rsid w:val="00142811"/>
    <w:rsid w:val="001428C2"/>
    <w:rsid w:val="00145116"/>
    <w:rsid w:val="00147A6D"/>
    <w:rsid w:val="001516AF"/>
    <w:rsid w:val="00152106"/>
    <w:rsid w:val="0016059F"/>
    <w:rsid w:val="00161EC8"/>
    <w:rsid w:val="001635AF"/>
    <w:rsid w:val="00164EC3"/>
    <w:rsid w:val="00165317"/>
    <w:rsid w:val="00166034"/>
    <w:rsid w:val="00171CAD"/>
    <w:rsid w:val="00173ED3"/>
    <w:rsid w:val="00175867"/>
    <w:rsid w:val="0017600F"/>
    <w:rsid w:val="001821A4"/>
    <w:rsid w:val="00182788"/>
    <w:rsid w:val="00183CE7"/>
    <w:rsid w:val="001915C2"/>
    <w:rsid w:val="00192AD4"/>
    <w:rsid w:val="001937BE"/>
    <w:rsid w:val="00193DFF"/>
    <w:rsid w:val="001968B9"/>
    <w:rsid w:val="00196D1E"/>
    <w:rsid w:val="001A128D"/>
    <w:rsid w:val="001A64E6"/>
    <w:rsid w:val="001A6543"/>
    <w:rsid w:val="001A784A"/>
    <w:rsid w:val="001B17BD"/>
    <w:rsid w:val="001B4FC0"/>
    <w:rsid w:val="001B4FF7"/>
    <w:rsid w:val="001B7030"/>
    <w:rsid w:val="001C16F0"/>
    <w:rsid w:val="001C30D2"/>
    <w:rsid w:val="001C3C9D"/>
    <w:rsid w:val="001C4E54"/>
    <w:rsid w:val="001C5AA3"/>
    <w:rsid w:val="001C6F08"/>
    <w:rsid w:val="001D0FF2"/>
    <w:rsid w:val="001D1B13"/>
    <w:rsid w:val="001D2807"/>
    <w:rsid w:val="001D2C98"/>
    <w:rsid w:val="001D53C3"/>
    <w:rsid w:val="001E18A2"/>
    <w:rsid w:val="001E27DB"/>
    <w:rsid w:val="001E3199"/>
    <w:rsid w:val="001E518B"/>
    <w:rsid w:val="001E6485"/>
    <w:rsid w:val="001F0878"/>
    <w:rsid w:val="001F10EE"/>
    <w:rsid w:val="001F1658"/>
    <w:rsid w:val="001F615D"/>
    <w:rsid w:val="001F6F61"/>
    <w:rsid w:val="00207298"/>
    <w:rsid w:val="00211B1D"/>
    <w:rsid w:val="002146B0"/>
    <w:rsid w:val="0021481A"/>
    <w:rsid w:val="00214B4E"/>
    <w:rsid w:val="00215E2C"/>
    <w:rsid w:val="00216BDA"/>
    <w:rsid w:val="00221640"/>
    <w:rsid w:val="0022311A"/>
    <w:rsid w:val="00225CFA"/>
    <w:rsid w:val="0023009F"/>
    <w:rsid w:val="0023227E"/>
    <w:rsid w:val="00233224"/>
    <w:rsid w:val="00233276"/>
    <w:rsid w:val="002339C3"/>
    <w:rsid w:val="00233AA9"/>
    <w:rsid w:val="00235E0D"/>
    <w:rsid w:val="00240962"/>
    <w:rsid w:val="002419F6"/>
    <w:rsid w:val="0024542B"/>
    <w:rsid w:val="00247392"/>
    <w:rsid w:val="00252648"/>
    <w:rsid w:val="0025607C"/>
    <w:rsid w:val="00260290"/>
    <w:rsid w:val="00260A36"/>
    <w:rsid w:val="00260D97"/>
    <w:rsid w:val="00261F7F"/>
    <w:rsid w:val="002637F3"/>
    <w:rsid w:val="00266703"/>
    <w:rsid w:val="00266767"/>
    <w:rsid w:val="00266C40"/>
    <w:rsid w:val="00276DE1"/>
    <w:rsid w:val="0027796F"/>
    <w:rsid w:val="00283CC1"/>
    <w:rsid w:val="002865F7"/>
    <w:rsid w:val="00291616"/>
    <w:rsid w:val="00294E66"/>
    <w:rsid w:val="002964A1"/>
    <w:rsid w:val="00296FD3"/>
    <w:rsid w:val="00297D94"/>
    <w:rsid w:val="002A4F17"/>
    <w:rsid w:val="002B348A"/>
    <w:rsid w:val="002C22AE"/>
    <w:rsid w:val="002C588C"/>
    <w:rsid w:val="002C5B7E"/>
    <w:rsid w:val="002C6779"/>
    <w:rsid w:val="002C6929"/>
    <w:rsid w:val="002D1CBA"/>
    <w:rsid w:val="002D3C10"/>
    <w:rsid w:val="002D4EF3"/>
    <w:rsid w:val="002E0F76"/>
    <w:rsid w:val="002E2FE4"/>
    <w:rsid w:val="002E5C03"/>
    <w:rsid w:val="002F02DD"/>
    <w:rsid w:val="002F100C"/>
    <w:rsid w:val="002F1D17"/>
    <w:rsid w:val="002F2382"/>
    <w:rsid w:val="002F4D69"/>
    <w:rsid w:val="002F6472"/>
    <w:rsid w:val="00302181"/>
    <w:rsid w:val="003060D3"/>
    <w:rsid w:val="00306E43"/>
    <w:rsid w:val="003072C7"/>
    <w:rsid w:val="00310A64"/>
    <w:rsid w:val="0031543D"/>
    <w:rsid w:val="00316E37"/>
    <w:rsid w:val="00323940"/>
    <w:rsid w:val="00326ECF"/>
    <w:rsid w:val="0032748D"/>
    <w:rsid w:val="00330654"/>
    <w:rsid w:val="00332569"/>
    <w:rsid w:val="003327DE"/>
    <w:rsid w:val="0033283E"/>
    <w:rsid w:val="00332FD0"/>
    <w:rsid w:val="00333203"/>
    <w:rsid w:val="003361E3"/>
    <w:rsid w:val="00336419"/>
    <w:rsid w:val="003408EA"/>
    <w:rsid w:val="00341C65"/>
    <w:rsid w:val="00342C55"/>
    <w:rsid w:val="00343198"/>
    <w:rsid w:val="00345065"/>
    <w:rsid w:val="00345890"/>
    <w:rsid w:val="00351271"/>
    <w:rsid w:val="003524F2"/>
    <w:rsid w:val="00354006"/>
    <w:rsid w:val="003548C6"/>
    <w:rsid w:val="00355AA1"/>
    <w:rsid w:val="0035666F"/>
    <w:rsid w:val="00356724"/>
    <w:rsid w:val="003578B3"/>
    <w:rsid w:val="003607A0"/>
    <w:rsid w:val="00360C52"/>
    <w:rsid w:val="00363466"/>
    <w:rsid w:val="00363701"/>
    <w:rsid w:val="00380BE9"/>
    <w:rsid w:val="00382D67"/>
    <w:rsid w:val="00382E3F"/>
    <w:rsid w:val="00383D32"/>
    <w:rsid w:val="00385081"/>
    <w:rsid w:val="003856B3"/>
    <w:rsid w:val="00391755"/>
    <w:rsid w:val="00393CE6"/>
    <w:rsid w:val="0039510D"/>
    <w:rsid w:val="0039588D"/>
    <w:rsid w:val="00396377"/>
    <w:rsid w:val="003A055D"/>
    <w:rsid w:val="003A0D5C"/>
    <w:rsid w:val="003A12D9"/>
    <w:rsid w:val="003A58CD"/>
    <w:rsid w:val="003A5E85"/>
    <w:rsid w:val="003A6BED"/>
    <w:rsid w:val="003B0E27"/>
    <w:rsid w:val="003B1DBD"/>
    <w:rsid w:val="003B514A"/>
    <w:rsid w:val="003C2E7A"/>
    <w:rsid w:val="003C541D"/>
    <w:rsid w:val="003C72BD"/>
    <w:rsid w:val="003C750F"/>
    <w:rsid w:val="003C7875"/>
    <w:rsid w:val="003D18F7"/>
    <w:rsid w:val="003D2302"/>
    <w:rsid w:val="003D39B0"/>
    <w:rsid w:val="003D4AAC"/>
    <w:rsid w:val="003D5409"/>
    <w:rsid w:val="003D542D"/>
    <w:rsid w:val="003D551E"/>
    <w:rsid w:val="003D6D6C"/>
    <w:rsid w:val="003E0968"/>
    <w:rsid w:val="003E10D4"/>
    <w:rsid w:val="003E311C"/>
    <w:rsid w:val="003E3EE2"/>
    <w:rsid w:val="003E42FA"/>
    <w:rsid w:val="003E43E3"/>
    <w:rsid w:val="003E448A"/>
    <w:rsid w:val="003E4595"/>
    <w:rsid w:val="003E6798"/>
    <w:rsid w:val="003F0C7D"/>
    <w:rsid w:val="003F0FDF"/>
    <w:rsid w:val="003F2693"/>
    <w:rsid w:val="003F3946"/>
    <w:rsid w:val="003F3D59"/>
    <w:rsid w:val="003F4D9B"/>
    <w:rsid w:val="003F5312"/>
    <w:rsid w:val="00404347"/>
    <w:rsid w:val="004045D9"/>
    <w:rsid w:val="00415794"/>
    <w:rsid w:val="004207F7"/>
    <w:rsid w:val="004215D7"/>
    <w:rsid w:val="0042428E"/>
    <w:rsid w:val="00426B49"/>
    <w:rsid w:val="00431067"/>
    <w:rsid w:val="0043128A"/>
    <w:rsid w:val="00433C88"/>
    <w:rsid w:val="00434697"/>
    <w:rsid w:val="004352AC"/>
    <w:rsid w:val="0043712C"/>
    <w:rsid w:val="004421CB"/>
    <w:rsid w:val="0044413F"/>
    <w:rsid w:val="00444D90"/>
    <w:rsid w:val="00446309"/>
    <w:rsid w:val="00450624"/>
    <w:rsid w:val="00464B4F"/>
    <w:rsid w:val="004650F2"/>
    <w:rsid w:val="00465525"/>
    <w:rsid w:val="00467B32"/>
    <w:rsid w:val="00475DA8"/>
    <w:rsid w:val="004765FF"/>
    <w:rsid w:val="00482E37"/>
    <w:rsid w:val="00485BD5"/>
    <w:rsid w:val="00490B77"/>
    <w:rsid w:val="004933D3"/>
    <w:rsid w:val="0049544C"/>
    <w:rsid w:val="004A21CA"/>
    <w:rsid w:val="004A2419"/>
    <w:rsid w:val="004A4F41"/>
    <w:rsid w:val="004A5DA2"/>
    <w:rsid w:val="004A6A0B"/>
    <w:rsid w:val="004B36CE"/>
    <w:rsid w:val="004B46B8"/>
    <w:rsid w:val="004B6473"/>
    <w:rsid w:val="004B6A91"/>
    <w:rsid w:val="004C2655"/>
    <w:rsid w:val="004C4335"/>
    <w:rsid w:val="004C75AF"/>
    <w:rsid w:val="004D0FA0"/>
    <w:rsid w:val="004D1F20"/>
    <w:rsid w:val="004D47E6"/>
    <w:rsid w:val="004D4A35"/>
    <w:rsid w:val="004D78E0"/>
    <w:rsid w:val="004E0642"/>
    <w:rsid w:val="004E1B91"/>
    <w:rsid w:val="004E44F7"/>
    <w:rsid w:val="004E68C5"/>
    <w:rsid w:val="004F1318"/>
    <w:rsid w:val="004F144D"/>
    <w:rsid w:val="004F335A"/>
    <w:rsid w:val="004F35A5"/>
    <w:rsid w:val="004F44E2"/>
    <w:rsid w:val="004F49F3"/>
    <w:rsid w:val="004F5469"/>
    <w:rsid w:val="004F6F96"/>
    <w:rsid w:val="004F7730"/>
    <w:rsid w:val="00501413"/>
    <w:rsid w:val="005014E1"/>
    <w:rsid w:val="00504217"/>
    <w:rsid w:val="0051106A"/>
    <w:rsid w:val="00512ACB"/>
    <w:rsid w:val="00513EFE"/>
    <w:rsid w:val="0051738A"/>
    <w:rsid w:val="00523E2F"/>
    <w:rsid w:val="005240F6"/>
    <w:rsid w:val="00524AD3"/>
    <w:rsid w:val="00524BD8"/>
    <w:rsid w:val="005255D3"/>
    <w:rsid w:val="0053211B"/>
    <w:rsid w:val="00535BFE"/>
    <w:rsid w:val="00535F55"/>
    <w:rsid w:val="0053711D"/>
    <w:rsid w:val="00543EC5"/>
    <w:rsid w:val="00551481"/>
    <w:rsid w:val="00555E9F"/>
    <w:rsid w:val="00557D94"/>
    <w:rsid w:val="00560D3B"/>
    <w:rsid w:val="00560FC6"/>
    <w:rsid w:val="00562E78"/>
    <w:rsid w:val="00563724"/>
    <w:rsid w:val="00563A8B"/>
    <w:rsid w:val="00571154"/>
    <w:rsid w:val="0057315A"/>
    <w:rsid w:val="00573C2B"/>
    <w:rsid w:val="00574143"/>
    <w:rsid w:val="00574BD7"/>
    <w:rsid w:val="00575FEA"/>
    <w:rsid w:val="00577DB8"/>
    <w:rsid w:val="00583F4D"/>
    <w:rsid w:val="00585BED"/>
    <w:rsid w:val="005916D6"/>
    <w:rsid w:val="00596869"/>
    <w:rsid w:val="005A03C7"/>
    <w:rsid w:val="005A091C"/>
    <w:rsid w:val="005A27D3"/>
    <w:rsid w:val="005A321B"/>
    <w:rsid w:val="005A3E35"/>
    <w:rsid w:val="005A52F0"/>
    <w:rsid w:val="005A6AD8"/>
    <w:rsid w:val="005B00FA"/>
    <w:rsid w:val="005B14A5"/>
    <w:rsid w:val="005B18C8"/>
    <w:rsid w:val="005B592D"/>
    <w:rsid w:val="005B71D4"/>
    <w:rsid w:val="005C08B1"/>
    <w:rsid w:val="005C1EBA"/>
    <w:rsid w:val="005D03D6"/>
    <w:rsid w:val="005D1142"/>
    <w:rsid w:val="005D1A61"/>
    <w:rsid w:val="005D2B41"/>
    <w:rsid w:val="005D3BA9"/>
    <w:rsid w:val="005D6102"/>
    <w:rsid w:val="005D771D"/>
    <w:rsid w:val="005D7DAE"/>
    <w:rsid w:val="005E00E9"/>
    <w:rsid w:val="005E06FC"/>
    <w:rsid w:val="005E2169"/>
    <w:rsid w:val="005E2ED5"/>
    <w:rsid w:val="005E30F4"/>
    <w:rsid w:val="005E6974"/>
    <w:rsid w:val="005E6AE1"/>
    <w:rsid w:val="005E6CBE"/>
    <w:rsid w:val="005E72EF"/>
    <w:rsid w:val="005F07D6"/>
    <w:rsid w:val="005F1F03"/>
    <w:rsid w:val="005F2E2C"/>
    <w:rsid w:val="006023B8"/>
    <w:rsid w:val="00603F09"/>
    <w:rsid w:val="00603F8D"/>
    <w:rsid w:val="006079A9"/>
    <w:rsid w:val="00612091"/>
    <w:rsid w:val="006123CB"/>
    <w:rsid w:val="006125CD"/>
    <w:rsid w:val="00614808"/>
    <w:rsid w:val="00617601"/>
    <w:rsid w:val="006221B2"/>
    <w:rsid w:val="00623395"/>
    <w:rsid w:val="006251DA"/>
    <w:rsid w:val="006263B6"/>
    <w:rsid w:val="006320D5"/>
    <w:rsid w:val="00635DA8"/>
    <w:rsid w:val="00635FC2"/>
    <w:rsid w:val="00636857"/>
    <w:rsid w:val="00644419"/>
    <w:rsid w:val="006448E1"/>
    <w:rsid w:val="006449A6"/>
    <w:rsid w:val="0064589B"/>
    <w:rsid w:val="0065048C"/>
    <w:rsid w:val="00650D2E"/>
    <w:rsid w:val="00650E72"/>
    <w:rsid w:val="00651C07"/>
    <w:rsid w:val="0065210C"/>
    <w:rsid w:val="0065354D"/>
    <w:rsid w:val="006548DB"/>
    <w:rsid w:val="00657EE7"/>
    <w:rsid w:val="00662EF9"/>
    <w:rsid w:val="00663BC7"/>
    <w:rsid w:val="0067017C"/>
    <w:rsid w:val="00672430"/>
    <w:rsid w:val="00673449"/>
    <w:rsid w:val="00675D77"/>
    <w:rsid w:val="00683C44"/>
    <w:rsid w:val="0068567D"/>
    <w:rsid w:val="00685EAC"/>
    <w:rsid w:val="00686E90"/>
    <w:rsid w:val="0068712F"/>
    <w:rsid w:val="00687EB1"/>
    <w:rsid w:val="00690F8D"/>
    <w:rsid w:val="006930F7"/>
    <w:rsid w:val="006937AA"/>
    <w:rsid w:val="00696472"/>
    <w:rsid w:val="00697A54"/>
    <w:rsid w:val="006A374B"/>
    <w:rsid w:val="006A4733"/>
    <w:rsid w:val="006A4809"/>
    <w:rsid w:val="006A4EF2"/>
    <w:rsid w:val="006A6E36"/>
    <w:rsid w:val="006B7E89"/>
    <w:rsid w:val="006C06F2"/>
    <w:rsid w:val="006C12E9"/>
    <w:rsid w:val="006C1B1A"/>
    <w:rsid w:val="006C3E65"/>
    <w:rsid w:val="006C7C0A"/>
    <w:rsid w:val="006D415F"/>
    <w:rsid w:val="006D7E52"/>
    <w:rsid w:val="006E052C"/>
    <w:rsid w:val="006E0F39"/>
    <w:rsid w:val="006E3266"/>
    <w:rsid w:val="006E6D8B"/>
    <w:rsid w:val="006E71BA"/>
    <w:rsid w:val="006F00DF"/>
    <w:rsid w:val="006F191A"/>
    <w:rsid w:val="006F1E47"/>
    <w:rsid w:val="006F4CA7"/>
    <w:rsid w:val="006F54C3"/>
    <w:rsid w:val="006F65A5"/>
    <w:rsid w:val="007001F6"/>
    <w:rsid w:val="00702BC7"/>
    <w:rsid w:val="00702DD2"/>
    <w:rsid w:val="0070347D"/>
    <w:rsid w:val="00704CD0"/>
    <w:rsid w:val="00704D10"/>
    <w:rsid w:val="007050A7"/>
    <w:rsid w:val="00705144"/>
    <w:rsid w:val="007058CD"/>
    <w:rsid w:val="0070631E"/>
    <w:rsid w:val="007063B6"/>
    <w:rsid w:val="00710F45"/>
    <w:rsid w:val="00712573"/>
    <w:rsid w:val="007142DC"/>
    <w:rsid w:val="0071435C"/>
    <w:rsid w:val="0071543E"/>
    <w:rsid w:val="0071658D"/>
    <w:rsid w:val="007269A3"/>
    <w:rsid w:val="0072735C"/>
    <w:rsid w:val="007303E1"/>
    <w:rsid w:val="007304E5"/>
    <w:rsid w:val="0073578B"/>
    <w:rsid w:val="007365EA"/>
    <w:rsid w:val="00742B7F"/>
    <w:rsid w:val="00743821"/>
    <w:rsid w:val="0074568E"/>
    <w:rsid w:val="0074694B"/>
    <w:rsid w:val="0074758B"/>
    <w:rsid w:val="007513D4"/>
    <w:rsid w:val="00751AF5"/>
    <w:rsid w:val="00753439"/>
    <w:rsid w:val="00753D0F"/>
    <w:rsid w:val="00757B2F"/>
    <w:rsid w:val="00757D56"/>
    <w:rsid w:val="0076022C"/>
    <w:rsid w:val="00760A94"/>
    <w:rsid w:val="00761C6A"/>
    <w:rsid w:val="00763F8F"/>
    <w:rsid w:val="0076570E"/>
    <w:rsid w:val="007705B9"/>
    <w:rsid w:val="007744F6"/>
    <w:rsid w:val="00774CD0"/>
    <w:rsid w:val="00774FC2"/>
    <w:rsid w:val="00783E6A"/>
    <w:rsid w:val="00784BCD"/>
    <w:rsid w:val="007862B9"/>
    <w:rsid w:val="00786DBC"/>
    <w:rsid w:val="00787CE1"/>
    <w:rsid w:val="007948EE"/>
    <w:rsid w:val="0079597C"/>
    <w:rsid w:val="00795A48"/>
    <w:rsid w:val="00797A80"/>
    <w:rsid w:val="007A0BB5"/>
    <w:rsid w:val="007A296E"/>
    <w:rsid w:val="007A3C59"/>
    <w:rsid w:val="007A6463"/>
    <w:rsid w:val="007A7596"/>
    <w:rsid w:val="007B411F"/>
    <w:rsid w:val="007B4E3F"/>
    <w:rsid w:val="007B5204"/>
    <w:rsid w:val="007B67DE"/>
    <w:rsid w:val="007C1AD5"/>
    <w:rsid w:val="007C20EC"/>
    <w:rsid w:val="007C21E9"/>
    <w:rsid w:val="007C2AD7"/>
    <w:rsid w:val="007C2D31"/>
    <w:rsid w:val="007C392A"/>
    <w:rsid w:val="007C7D46"/>
    <w:rsid w:val="007D05F6"/>
    <w:rsid w:val="007D0C24"/>
    <w:rsid w:val="007D0C74"/>
    <w:rsid w:val="007D0CFD"/>
    <w:rsid w:val="007D38BE"/>
    <w:rsid w:val="007D4FE6"/>
    <w:rsid w:val="007D5406"/>
    <w:rsid w:val="007D5A75"/>
    <w:rsid w:val="007D5D51"/>
    <w:rsid w:val="007D7201"/>
    <w:rsid w:val="007E0980"/>
    <w:rsid w:val="007E1546"/>
    <w:rsid w:val="007E20C1"/>
    <w:rsid w:val="007E2DC6"/>
    <w:rsid w:val="007E31A6"/>
    <w:rsid w:val="007E366D"/>
    <w:rsid w:val="007E38ED"/>
    <w:rsid w:val="007E64AB"/>
    <w:rsid w:val="007F19E1"/>
    <w:rsid w:val="007F23DF"/>
    <w:rsid w:val="007F4120"/>
    <w:rsid w:val="007F7D47"/>
    <w:rsid w:val="00802BFC"/>
    <w:rsid w:val="00806A65"/>
    <w:rsid w:val="0080726E"/>
    <w:rsid w:val="0080765A"/>
    <w:rsid w:val="0080776F"/>
    <w:rsid w:val="00814838"/>
    <w:rsid w:val="0081740E"/>
    <w:rsid w:val="00817518"/>
    <w:rsid w:val="00817EAC"/>
    <w:rsid w:val="008207C6"/>
    <w:rsid w:val="0082423A"/>
    <w:rsid w:val="00827DBC"/>
    <w:rsid w:val="008304C3"/>
    <w:rsid w:val="00831D69"/>
    <w:rsid w:val="0083228A"/>
    <w:rsid w:val="0083301E"/>
    <w:rsid w:val="008348D7"/>
    <w:rsid w:val="00836215"/>
    <w:rsid w:val="00836DDB"/>
    <w:rsid w:val="0083717E"/>
    <w:rsid w:val="0084275A"/>
    <w:rsid w:val="00843423"/>
    <w:rsid w:val="0085497E"/>
    <w:rsid w:val="00855086"/>
    <w:rsid w:val="0085715E"/>
    <w:rsid w:val="00857554"/>
    <w:rsid w:val="008579E6"/>
    <w:rsid w:val="00861910"/>
    <w:rsid w:val="008632EF"/>
    <w:rsid w:val="00864CEC"/>
    <w:rsid w:val="0086545B"/>
    <w:rsid w:val="008721FB"/>
    <w:rsid w:val="00872C03"/>
    <w:rsid w:val="008733C3"/>
    <w:rsid w:val="00873E7F"/>
    <w:rsid w:val="00875A49"/>
    <w:rsid w:val="00884767"/>
    <w:rsid w:val="00886142"/>
    <w:rsid w:val="008872C9"/>
    <w:rsid w:val="0089666A"/>
    <w:rsid w:val="008967C0"/>
    <w:rsid w:val="008A37AB"/>
    <w:rsid w:val="008A51A1"/>
    <w:rsid w:val="008A573B"/>
    <w:rsid w:val="008A5761"/>
    <w:rsid w:val="008A5CD2"/>
    <w:rsid w:val="008B255D"/>
    <w:rsid w:val="008B2BC8"/>
    <w:rsid w:val="008B2CA6"/>
    <w:rsid w:val="008B395F"/>
    <w:rsid w:val="008B5F7D"/>
    <w:rsid w:val="008B6C2B"/>
    <w:rsid w:val="008B7BF9"/>
    <w:rsid w:val="008C28B9"/>
    <w:rsid w:val="008C2D7F"/>
    <w:rsid w:val="008C5F99"/>
    <w:rsid w:val="008C6034"/>
    <w:rsid w:val="008D09B0"/>
    <w:rsid w:val="008D2415"/>
    <w:rsid w:val="008D3971"/>
    <w:rsid w:val="008D3A4F"/>
    <w:rsid w:val="008D438A"/>
    <w:rsid w:val="008D6872"/>
    <w:rsid w:val="008D7067"/>
    <w:rsid w:val="008E0D4A"/>
    <w:rsid w:val="008E1D5A"/>
    <w:rsid w:val="008E4F06"/>
    <w:rsid w:val="008E7F24"/>
    <w:rsid w:val="008F1CCF"/>
    <w:rsid w:val="008F3605"/>
    <w:rsid w:val="008F3C2D"/>
    <w:rsid w:val="008F6CB5"/>
    <w:rsid w:val="00901406"/>
    <w:rsid w:val="00904558"/>
    <w:rsid w:val="009052D1"/>
    <w:rsid w:val="00905A69"/>
    <w:rsid w:val="00905E5E"/>
    <w:rsid w:val="009065C1"/>
    <w:rsid w:val="00907854"/>
    <w:rsid w:val="00907C60"/>
    <w:rsid w:val="009109BB"/>
    <w:rsid w:val="00913013"/>
    <w:rsid w:val="00917BDE"/>
    <w:rsid w:val="009230E0"/>
    <w:rsid w:val="009259B4"/>
    <w:rsid w:val="009349F9"/>
    <w:rsid w:val="00934A4A"/>
    <w:rsid w:val="00936BBC"/>
    <w:rsid w:val="0093707B"/>
    <w:rsid w:val="00941E5D"/>
    <w:rsid w:val="009437E5"/>
    <w:rsid w:val="00944698"/>
    <w:rsid w:val="00945B1F"/>
    <w:rsid w:val="00945C45"/>
    <w:rsid w:val="009479E5"/>
    <w:rsid w:val="009505C6"/>
    <w:rsid w:val="0095241C"/>
    <w:rsid w:val="009536C0"/>
    <w:rsid w:val="00953D75"/>
    <w:rsid w:val="009543B4"/>
    <w:rsid w:val="00954E4F"/>
    <w:rsid w:val="00963F94"/>
    <w:rsid w:val="00964B31"/>
    <w:rsid w:val="00964F65"/>
    <w:rsid w:val="009671FF"/>
    <w:rsid w:val="00971056"/>
    <w:rsid w:val="009715C1"/>
    <w:rsid w:val="009719B0"/>
    <w:rsid w:val="00972A5C"/>
    <w:rsid w:val="00973E19"/>
    <w:rsid w:val="00976D4E"/>
    <w:rsid w:val="00977039"/>
    <w:rsid w:val="00977538"/>
    <w:rsid w:val="00977791"/>
    <w:rsid w:val="009809A1"/>
    <w:rsid w:val="00985CAE"/>
    <w:rsid w:val="00987C58"/>
    <w:rsid w:val="00991DB8"/>
    <w:rsid w:val="0099788B"/>
    <w:rsid w:val="00997F08"/>
    <w:rsid w:val="00997FED"/>
    <w:rsid w:val="009A10C3"/>
    <w:rsid w:val="009A128B"/>
    <w:rsid w:val="009A17F1"/>
    <w:rsid w:val="009A2A80"/>
    <w:rsid w:val="009A3474"/>
    <w:rsid w:val="009A354E"/>
    <w:rsid w:val="009A4C3F"/>
    <w:rsid w:val="009A4F62"/>
    <w:rsid w:val="009A6479"/>
    <w:rsid w:val="009A6480"/>
    <w:rsid w:val="009B5834"/>
    <w:rsid w:val="009C00ED"/>
    <w:rsid w:val="009C02A1"/>
    <w:rsid w:val="009C15F4"/>
    <w:rsid w:val="009C1BCA"/>
    <w:rsid w:val="009C1F36"/>
    <w:rsid w:val="009C2399"/>
    <w:rsid w:val="009C6237"/>
    <w:rsid w:val="009D4D04"/>
    <w:rsid w:val="009D57FF"/>
    <w:rsid w:val="009E2235"/>
    <w:rsid w:val="009E6C86"/>
    <w:rsid w:val="009E7D55"/>
    <w:rsid w:val="009F18A2"/>
    <w:rsid w:val="009F3B6B"/>
    <w:rsid w:val="009F5667"/>
    <w:rsid w:val="009F7BD5"/>
    <w:rsid w:val="00A03AE7"/>
    <w:rsid w:val="00A06BB0"/>
    <w:rsid w:val="00A10114"/>
    <w:rsid w:val="00A11267"/>
    <w:rsid w:val="00A12579"/>
    <w:rsid w:val="00A13928"/>
    <w:rsid w:val="00A1404A"/>
    <w:rsid w:val="00A160EE"/>
    <w:rsid w:val="00A17277"/>
    <w:rsid w:val="00A17C2A"/>
    <w:rsid w:val="00A22BFA"/>
    <w:rsid w:val="00A23784"/>
    <w:rsid w:val="00A23D56"/>
    <w:rsid w:val="00A24F86"/>
    <w:rsid w:val="00A258DC"/>
    <w:rsid w:val="00A33257"/>
    <w:rsid w:val="00A35279"/>
    <w:rsid w:val="00A406DA"/>
    <w:rsid w:val="00A4243E"/>
    <w:rsid w:val="00A441B7"/>
    <w:rsid w:val="00A463C6"/>
    <w:rsid w:val="00A511E3"/>
    <w:rsid w:val="00A53712"/>
    <w:rsid w:val="00A5556F"/>
    <w:rsid w:val="00A56731"/>
    <w:rsid w:val="00A5678E"/>
    <w:rsid w:val="00A5691E"/>
    <w:rsid w:val="00A606F3"/>
    <w:rsid w:val="00A615EC"/>
    <w:rsid w:val="00A61B18"/>
    <w:rsid w:val="00A63AE0"/>
    <w:rsid w:val="00A73E8D"/>
    <w:rsid w:val="00A74DC8"/>
    <w:rsid w:val="00A76A05"/>
    <w:rsid w:val="00A834B8"/>
    <w:rsid w:val="00A83A1A"/>
    <w:rsid w:val="00A83CA8"/>
    <w:rsid w:val="00A961C6"/>
    <w:rsid w:val="00A9769A"/>
    <w:rsid w:val="00AA202E"/>
    <w:rsid w:val="00AA2552"/>
    <w:rsid w:val="00AA27A6"/>
    <w:rsid w:val="00AA3264"/>
    <w:rsid w:val="00AA369E"/>
    <w:rsid w:val="00AA3A7E"/>
    <w:rsid w:val="00AA40E2"/>
    <w:rsid w:val="00AB111C"/>
    <w:rsid w:val="00AB2634"/>
    <w:rsid w:val="00AB30E2"/>
    <w:rsid w:val="00AB4162"/>
    <w:rsid w:val="00AB420B"/>
    <w:rsid w:val="00AB568F"/>
    <w:rsid w:val="00AB6BC7"/>
    <w:rsid w:val="00AB7369"/>
    <w:rsid w:val="00AC00B3"/>
    <w:rsid w:val="00AC0446"/>
    <w:rsid w:val="00AC64E3"/>
    <w:rsid w:val="00AC71D5"/>
    <w:rsid w:val="00AC7F62"/>
    <w:rsid w:val="00AD18FD"/>
    <w:rsid w:val="00AD2394"/>
    <w:rsid w:val="00AD5D74"/>
    <w:rsid w:val="00AE1CB1"/>
    <w:rsid w:val="00AE3193"/>
    <w:rsid w:val="00AE3460"/>
    <w:rsid w:val="00AE3CF8"/>
    <w:rsid w:val="00AE4536"/>
    <w:rsid w:val="00AE7163"/>
    <w:rsid w:val="00AF35C5"/>
    <w:rsid w:val="00AF3F4E"/>
    <w:rsid w:val="00AF727C"/>
    <w:rsid w:val="00AF7E9D"/>
    <w:rsid w:val="00B0211D"/>
    <w:rsid w:val="00B03084"/>
    <w:rsid w:val="00B067C5"/>
    <w:rsid w:val="00B10D64"/>
    <w:rsid w:val="00B120AE"/>
    <w:rsid w:val="00B1463E"/>
    <w:rsid w:val="00B173F2"/>
    <w:rsid w:val="00B225B8"/>
    <w:rsid w:val="00B22CE5"/>
    <w:rsid w:val="00B22F30"/>
    <w:rsid w:val="00B23250"/>
    <w:rsid w:val="00B27EDF"/>
    <w:rsid w:val="00B307F5"/>
    <w:rsid w:val="00B32239"/>
    <w:rsid w:val="00B34E19"/>
    <w:rsid w:val="00B405B3"/>
    <w:rsid w:val="00B414B6"/>
    <w:rsid w:val="00B45159"/>
    <w:rsid w:val="00B467A7"/>
    <w:rsid w:val="00B50415"/>
    <w:rsid w:val="00B506C4"/>
    <w:rsid w:val="00B537DF"/>
    <w:rsid w:val="00B602E3"/>
    <w:rsid w:val="00B60C26"/>
    <w:rsid w:val="00B632BF"/>
    <w:rsid w:val="00B63CD3"/>
    <w:rsid w:val="00B649D7"/>
    <w:rsid w:val="00B65A4C"/>
    <w:rsid w:val="00B66C93"/>
    <w:rsid w:val="00B67C9A"/>
    <w:rsid w:val="00B700D7"/>
    <w:rsid w:val="00B70643"/>
    <w:rsid w:val="00B70F9A"/>
    <w:rsid w:val="00B729D6"/>
    <w:rsid w:val="00B751B9"/>
    <w:rsid w:val="00B80C16"/>
    <w:rsid w:val="00B81654"/>
    <w:rsid w:val="00B8357C"/>
    <w:rsid w:val="00B8496D"/>
    <w:rsid w:val="00B85FCC"/>
    <w:rsid w:val="00B85FF2"/>
    <w:rsid w:val="00B867BA"/>
    <w:rsid w:val="00B94B3F"/>
    <w:rsid w:val="00B973DB"/>
    <w:rsid w:val="00BA024C"/>
    <w:rsid w:val="00BA0689"/>
    <w:rsid w:val="00BA2DC7"/>
    <w:rsid w:val="00BA3684"/>
    <w:rsid w:val="00BA377C"/>
    <w:rsid w:val="00BA45F6"/>
    <w:rsid w:val="00BA514C"/>
    <w:rsid w:val="00BB1A4A"/>
    <w:rsid w:val="00BB1F97"/>
    <w:rsid w:val="00BB225E"/>
    <w:rsid w:val="00BB3774"/>
    <w:rsid w:val="00BB3A8E"/>
    <w:rsid w:val="00BC0144"/>
    <w:rsid w:val="00BC5C79"/>
    <w:rsid w:val="00BC65A9"/>
    <w:rsid w:val="00BC6909"/>
    <w:rsid w:val="00BD1C6A"/>
    <w:rsid w:val="00BD3142"/>
    <w:rsid w:val="00BE1438"/>
    <w:rsid w:val="00BE151A"/>
    <w:rsid w:val="00BE1576"/>
    <w:rsid w:val="00BE1601"/>
    <w:rsid w:val="00BE37C3"/>
    <w:rsid w:val="00BE48C4"/>
    <w:rsid w:val="00BE5488"/>
    <w:rsid w:val="00BF07E2"/>
    <w:rsid w:val="00BF4544"/>
    <w:rsid w:val="00BF4F1E"/>
    <w:rsid w:val="00BF61A5"/>
    <w:rsid w:val="00C01621"/>
    <w:rsid w:val="00C019D0"/>
    <w:rsid w:val="00C01CC1"/>
    <w:rsid w:val="00C0357B"/>
    <w:rsid w:val="00C06ED6"/>
    <w:rsid w:val="00C0724C"/>
    <w:rsid w:val="00C101C3"/>
    <w:rsid w:val="00C123D8"/>
    <w:rsid w:val="00C12A97"/>
    <w:rsid w:val="00C13AA1"/>
    <w:rsid w:val="00C15550"/>
    <w:rsid w:val="00C15845"/>
    <w:rsid w:val="00C16658"/>
    <w:rsid w:val="00C16E0E"/>
    <w:rsid w:val="00C17413"/>
    <w:rsid w:val="00C21C0F"/>
    <w:rsid w:val="00C22AFF"/>
    <w:rsid w:val="00C23BEB"/>
    <w:rsid w:val="00C23CE5"/>
    <w:rsid w:val="00C26F42"/>
    <w:rsid w:val="00C32FD0"/>
    <w:rsid w:val="00C33068"/>
    <w:rsid w:val="00C36CEA"/>
    <w:rsid w:val="00C36DDD"/>
    <w:rsid w:val="00C40BA7"/>
    <w:rsid w:val="00C421FA"/>
    <w:rsid w:val="00C428F0"/>
    <w:rsid w:val="00C478C2"/>
    <w:rsid w:val="00C50051"/>
    <w:rsid w:val="00C5025B"/>
    <w:rsid w:val="00C53C26"/>
    <w:rsid w:val="00C56EEB"/>
    <w:rsid w:val="00C60558"/>
    <w:rsid w:val="00C60A4A"/>
    <w:rsid w:val="00C6428C"/>
    <w:rsid w:val="00C647DB"/>
    <w:rsid w:val="00C669F6"/>
    <w:rsid w:val="00C67CBC"/>
    <w:rsid w:val="00C70784"/>
    <w:rsid w:val="00C760D0"/>
    <w:rsid w:val="00C76402"/>
    <w:rsid w:val="00C767A8"/>
    <w:rsid w:val="00C83B5C"/>
    <w:rsid w:val="00C94330"/>
    <w:rsid w:val="00C964E0"/>
    <w:rsid w:val="00C97DA2"/>
    <w:rsid w:val="00CA29C1"/>
    <w:rsid w:val="00CA38D7"/>
    <w:rsid w:val="00CB28DB"/>
    <w:rsid w:val="00CB2EBC"/>
    <w:rsid w:val="00CB38E1"/>
    <w:rsid w:val="00CB53CC"/>
    <w:rsid w:val="00CC0E0E"/>
    <w:rsid w:val="00CD04F2"/>
    <w:rsid w:val="00CD402A"/>
    <w:rsid w:val="00CD636E"/>
    <w:rsid w:val="00CE43B0"/>
    <w:rsid w:val="00CE6AB8"/>
    <w:rsid w:val="00CF1BAC"/>
    <w:rsid w:val="00CF2D0E"/>
    <w:rsid w:val="00CF33D7"/>
    <w:rsid w:val="00CF411B"/>
    <w:rsid w:val="00CF602E"/>
    <w:rsid w:val="00CF6074"/>
    <w:rsid w:val="00CF6544"/>
    <w:rsid w:val="00CF7455"/>
    <w:rsid w:val="00D02B52"/>
    <w:rsid w:val="00D02D88"/>
    <w:rsid w:val="00D04982"/>
    <w:rsid w:val="00D04DE8"/>
    <w:rsid w:val="00D052A9"/>
    <w:rsid w:val="00D07ED9"/>
    <w:rsid w:val="00D111E8"/>
    <w:rsid w:val="00D11D28"/>
    <w:rsid w:val="00D2151D"/>
    <w:rsid w:val="00D230EA"/>
    <w:rsid w:val="00D235A9"/>
    <w:rsid w:val="00D25595"/>
    <w:rsid w:val="00D26265"/>
    <w:rsid w:val="00D26F94"/>
    <w:rsid w:val="00D27B24"/>
    <w:rsid w:val="00D32DF6"/>
    <w:rsid w:val="00D33892"/>
    <w:rsid w:val="00D3620C"/>
    <w:rsid w:val="00D370A1"/>
    <w:rsid w:val="00D40248"/>
    <w:rsid w:val="00D40A2B"/>
    <w:rsid w:val="00D42A9B"/>
    <w:rsid w:val="00D450EF"/>
    <w:rsid w:val="00D46B2A"/>
    <w:rsid w:val="00D470CB"/>
    <w:rsid w:val="00D479C7"/>
    <w:rsid w:val="00D52169"/>
    <w:rsid w:val="00D541CE"/>
    <w:rsid w:val="00D56165"/>
    <w:rsid w:val="00D634A5"/>
    <w:rsid w:val="00D6409E"/>
    <w:rsid w:val="00D653FD"/>
    <w:rsid w:val="00D6568A"/>
    <w:rsid w:val="00D6599D"/>
    <w:rsid w:val="00D713F5"/>
    <w:rsid w:val="00D75D20"/>
    <w:rsid w:val="00D823F1"/>
    <w:rsid w:val="00D828F1"/>
    <w:rsid w:val="00D82949"/>
    <w:rsid w:val="00D82988"/>
    <w:rsid w:val="00D832D3"/>
    <w:rsid w:val="00D833E4"/>
    <w:rsid w:val="00D835BB"/>
    <w:rsid w:val="00D86B0F"/>
    <w:rsid w:val="00D8769A"/>
    <w:rsid w:val="00D900FF"/>
    <w:rsid w:val="00D913D1"/>
    <w:rsid w:val="00D9165E"/>
    <w:rsid w:val="00D938A3"/>
    <w:rsid w:val="00D952E4"/>
    <w:rsid w:val="00D96221"/>
    <w:rsid w:val="00D9739D"/>
    <w:rsid w:val="00DA1E85"/>
    <w:rsid w:val="00DA6DC2"/>
    <w:rsid w:val="00DA6DFE"/>
    <w:rsid w:val="00DA74EA"/>
    <w:rsid w:val="00DA7533"/>
    <w:rsid w:val="00DB22D8"/>
    <w:rsid w:val="00DB408A"/>
    <w:rsid w:val="00DB6B09"/>
    <w:rsid w:val="00DC3553"/>
    <w:rsid w:val="00DC3E63"/>
    <w:rsid w:val="00DC53D9"/>
    <w:rsid w:val="00DC6130"/>
    <w:rsid w:val="00DD0022"/>
    <w:rsid w:val="00DD1F46"/>
    <w:rsid w:val="00DD2A8B"/>
    <w:rsid w:val="00DD3E9E"/>
    <w:rsid w:val="00DD448C"/>
    <w:rsid w:val="00DD6CEA"/>
    <w:rsid w:val="00DD7D1C"/>
    <w:rsid w:val="00DE00A6"/>
    <w:rsid w:val="00DE01A4"/>
    <w:rsid w:val="00DE0ABC"/>
    <w:rsid w:val="00DE1C00"/>
    <w:rsid w:val="00DE3040"/>
    <w:rsid w:val="00DE5169"/>
    <w:rsid w:val="00DE764D"/>
    <w:rsid w:val="00DF0B39"/>
    <w:rsid w:val="00DF30C3"/>
    <w:rsid w:val="00DF7C46"/>
    <w:rsid w:val="00E01982"/>
    <w:rsid w:val="00E03B7C"/>
    <w:rsid w:val="00E04467"/>
    <w:rsid w:val="00E066B8"/>
    <w:rsid w:val="00E07E5C"/>
    <w:rsid w:val="00E11FDD"/>
    <w:rsid w:val="00E12C0A"/>
    <w:rsid w:val="00E12F90"/>
    <w:rsid w:val="00E14CEF"/>
    <w:rsid w:val="00E155E5"/>
    <w:rsid w:val="00E1668A"/>
    <w:rsid w:val="00E21BE5"/>
    <w:rsid w:val="00E23859"/>
    <w:rsid w:val="00E2626E"/>
    <w:rsid w:val="00E27819"/>
    <w:rsid w:val="00E27F7D"/>
    <w:rsid w:val="00E27FFB"/>
    <w:rsid w:val="00E31A7A"/>
    <w:rsid w:val="00E330A4"/>
    <w:rsid w:val="00E37760"/>
    <w:rsid w:val="00E40204"/>
    <w:rsid w:val="00E40A2A"/>
    <w:rsid w:val="00E418F9"/>
    <w:rsid w:val="00E44C1F"/>
    <w:rsid w:val="00E45B23"/>
    <w:rsid w:val="00E469EA"/>
    <w:rsid w:val="00E5157F"/>
    <w:rsid w:val="00E52786"/>
    <w:rsid w:val="00E54F93"/>
    <w:rsid w:val="00E5597C"/>
    <w:rsid w:val="00E56AEB"/>
    <w:rsid w:val="00E56B68"/>
    <w:rsid w:val="00E57D3D"/>
    <w:rsid w:val="00E6138B"/>
    <w:rsid w:val="00E61E3C"/>
    <w:rsid w:val="00E63956"/>
    <w:rsid w:val="00E66B06"/>
    <w:rsid w:val="00E67BBF"/>
    <w:rsid w:val="00E72762"/>
    <w:rsid w:val="00E74648"/>
    <w:rsid w:val="00E751D3"/>
    <w:rsid w:val="00E75BC1"/>
    <w:rsid w:val="00E77752"/>
    <w:rsid w:val="00E77DCB"/>
    <w:rsid w:val="00E80D1B"/>
    <w:rsid w:val="00E81B11"/>
    <w:rsid w:val="00E95A9A"/>
    <w:rsid w:val="00EA15F6"/>
    <w:rsid w:val="00EA5A5E"/>
    <w:rsid w:val="00EA6AB0"/>
    <w:rsid w:val="00EA7D41"/>
    <w:rsid w:val="00EB15A2"/>
    <w:rsid w:val="00EB34BE"/>
    <w:rsid w:val="00EB461B"/>
    <w:rsid w:val="00EB4C24"/>
    <w:rsid w:val="00EB767E"/>
    <w:rsid w:val="00EC2D87"/>
    <w:rsid w:val="00EC5A8E"/>
    <w:rsid w:val="00EC6ED4"/>
    <w:rsid w:val="00ED000B"/>
    <w:rsid w:val="00ED00C7"/>
    <w:rsid w:val="00ED0ABD"/>
    <w:rsid w:val="00ED23B0"/>
    <w:rsid w:val="00ED25E4"/>
    <w:rsid w:val="00ED36D9"/>
    <w:rsid w:val="00ED4CAB"/>
    <w:rsid w:val="00EF37B5"/>
    <w:rsid w:val="00F0398F"/>
    <w:rsid w:val="00F05E40"/>
    <w:rsid w:val="00F06C3E"/>
    <w:rsid w:val="00F10BBB"/>
    <w:rsid w:val="00F11609"/>
    <w:rsid w:val="00F12642"/>
    <w:rsid w:val="00F142A1"/>
    <w:rsid w:val="00F142E4"/>
    <w:rsid w:val="00F15D94"/>
    <w:rsid w:val="00F22C4A"/>
    <w:rsid w:val="00F22F3D"/>
    <w:rsid w:val="00F24A11"/>
    <w:rsid w:val="00F2566D"/>
    <w:rsid w:val="00F26FC6"/>
    <w:rsid w:val="00F32D33"/>
    <w:rsid w:val="00F33133"/>
    <w:rsid w:val="00F3452F"/>
    <w:rsid w:val="00F37D4B"/>
    <w:rsid w:val="00F4501A"/>
    <w:rsid w:val="00F5011D"/>
    <w:rsid w:val="00F51DA6"/>
    <w:rsid w:val="00F545BC"/>
    <w:rsid w:val="00F55917"/>
    <w:rsid w:val="00F61271"/>
    <w:rsid w:val="00F7395F"/>
    <w:rsid w:val="00F74995"/>
    <w:rsid w:val="00F76F4E"/>
    <w:rsid w:val="00F80120"/>
    <w:rsid w:val="00F810AD"/>
    <w:rsid w:val="00F84A6C"/>
    <w:rsid w:val="00F91B77"/>
    <w:rsid w:val="00F92292"/>
    <w:rsid w:val="00FA1774"/>
    <w:rsid w:val="00FA3015"/>
    <w:rsid w:val="00FA5D5E"/>
    <w:rsid w:val="00FA6238"/>
    <w:rsid w:val="00FA7720"/>
    <w:rsid w:val="00FA7DA4"/>
    <w:rsid w:val="00FB0B4C"/>
    <w:rsid w:val="00FB0E26"/>
    <w:rsid w:val="00FB4301"/>
    <w:rsid w:val="00FB5D61"/>
    <w:rsid w:val="00FB645F"/>
    <w:rsid w:val="00FB7C36"/>
    <w:rsid w:val="00FC1DDF"/>
    <w:rsid w:val="00FC2722"/>
    <w:rsid w:val="00FC2D2D"/>
    <w:rsid w:val="00FC3E10"/>
    <w:rsid w:val="00FC4B4D"/>
    <w:rsid w:val="00FC4B65"/>
    <w:rsid w:val="00FC4FBA"/>
    <w:rsid w:val="00FC5795"/>
    <w:rsid w:val="00FC5B72"/>
    <w:rsid w:val="00FC6147"/>
    <w:rsid w:val="00FD705F"/>
    <w:rsid w:val="00FD75FB"/>
    <w:rsid w:val="00FE15FA"/>
    <w:rsid w:val="00FE306D"/>
    <w:rsid w:val="00FE3765"/>
    <w:rsid w:val="00FE4226"/>
    <w:rsid w:val="00FE61AE"/>
    <w:rsid w:val="00FE73DE"/>
    <w:rsid w:val="00FF0244"/>
    <w:rsid w:val="00FF0343"/>
    <w:rsid w:val="00FF07B7"/>
    <w:rsid w:val="00FF2128"/>
    <w:rsid w:val="00FF3DF9"/>
    <w:rsid w:val="00FF41E0"/>
    <w:rsid w:val="00FF6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E1A61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ED"/>
    <w:pPr>
      <w:spacing w:after="120"/>
    </w:pPr>
    <w:rPr>
      <w:rFonts w:ascii="Arial" w:hAnsi="Arial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A961C6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A961C6"/>
    <w:pPr>
      <w:keepNext/>
      <w:pBdr>
        <w:bottom w:val="single" w:sz="4" w:space="1" w:color="auto"/>
      </w:pBdr>
      <w:spacing w:before="240" w:after="360"/>
      <w:outlineLvl w:val="1"/>
    </w:pPr>
    <w:rPr>
      <w:b/>
      <w:bCs/>
      <w:iCs/>
      <w:sz w:val="24"/>
    </w:rPr>
  </w:style>
  <w:style w:type="paragraph" w:styleId="3">
    <w:name w:val="heading 3"/>
    <w:basedOn w:val="a"/>
    <w:next w:val="a"/>
    <w:link w:val="3Char"/>
    <w:uiPriority w:val="99"/>
    <w:qFormat/>
    <w:rsid w:val="00A961C6"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A961C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9"/>
    <w:rsid w:val="009F3E2B"/>
    <w:rPr>
      <w:rFonts w:ascii="Arial" w:hAnsi="Arial"/>
      <w:b/>
      <w:bCs/>
      <w:kern w:val="32"/>
      <w:sz w:val="28"/>
      <w:szCs w:val="32"/>
    </w:rPr>
  </w:style>
  <w:style w:type="character" w:customStyle="1" w:styleId="2Char">
    <w:name w:val="제목 2 Char"/>
    <w:link w:val="2"/>
    <w:uiPriority w:val="9"/>
    <w:semiHidden/>
    <w:rsid w:val="009F3E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제목 3 Char"/>
    <w:link w:val="3"/>
    <w:uiPriority w:val="99"/>
    <w:locked/>
    <w:rsid w:val="00A961C6"/>
    <w:rPr>
      <w:rFonts w:ascii="Arial" w:hAnsi="Arial"/>
      <w:szCs w:val="26"/>
    </w:rPr>
  </w:style>
  <w:style w:type="character" w:customStyle="1" w:styleId="4Char">
    <w:name w:val="제목 4 Char"/>
    <w:link w:val="4"/>
    <w:uiPriority w:val="9"/>
    <w:semiHidden/>
    <w:rsid w:val="009F3E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link w:val="DefaultChar"/>
    <w:uiPriority w:val="99"/>
    <w:rsid w:val="00A961C6"/>
    <w:pPr>
      <w:autoSpaceDE w:val="0"/>
      <w:autoSpaceDN w:val="0"/>
      <w:adjustRightInd w:val="0"/>
      <w:spacing w:after="120"/>
    </w:pPr>
    <w:rPr>
      <w:rFonts w:ascii="Arial" w:hAnsi="Arial"/>
      <w:color w:val="000000"/>
      <w:sz w:val="24"/>
      <w:szCs w:val="22"/>
      <w:lang w:eastAsia="zh-TW"/>
    </w:rPr>
  </w:style>
  <w:style w:type="paragraph" w:customStyle="1" w:styleId="StyleHeading3Before0ptAfter6pt">
    <w:name w:val="Style Heading 3 + Before:  0 pt After:  6 pt"/>
    <w:basedOn w:val="3"/>
    <w:uiPriority w:val="99"/>
    <w:rsid w:val="00A961C6"/>
    <w:pPr>
      <w:spacing w:before="0" w:after="240"/>
    </w:pPr>
  </w:style>
  <w:style w:type="paragraph" w:customStyle="1" w:styleId="StyleComplex10ptAfter12pt">
    <w:name w:val="Style (Complex) 10 pt After:  12 pt"/>
    <w:basedOn w:val="a"/>
    <w:uiPriority w:val="99"/>
    <w:rsid w:val="00A961C6"/>
    <w:pPr>
      <w:spacing w:after="240"/>
    </w:pPr>
    <w:rPr>
      <w:szCs w:val="20"/>
    </w:rPr>
  </w:style>
  <w:style w:type="paragraph" w:styleId="a3">
    <w:name w:val="Body Text"/>
    <w:basedOn w:val="a"/>
    <w:link w:val="Char"/>
    <w:uiPriority w:val="99"/>
    <w:rsid w:val="003A6BED"/>
    <w:rPr>
      <w:rFonts w:ascii="Verdana" w:hAnsi="Verdana"/>
    </w:rPr>
  </w:style>
  <w:style w:type="character" w:customStyle="1" w:styleId="Char">
    <w:name w:val="본문 Char"/>
    <w:link w:val="a3"/>
    <w:uiPriority w:val="99"/>
    <w:semiHidden/>
    <w:rsid w:val="009F3E2B"/>
    <w:rPr>
      <w:rFonts w:ascii="Arial" w:hAnsi="Arial"/>
      <w:sz w:val="20"/>
      <w:szCs w:val="24"/>
    </w:rPr>
  </w:style>
  <w:style w:type="paragraph" w:styleId="20">
    <w:name w:val="Body Text 2"/>
    <w:basedOn w:val="a"/>
    <w:link w:val="2Char0"/>
    <w:uiPriority w:val="99"/>
    <w:rsid w:val="003A6BED"/>
    <w:rPr>
      <w:rFonts w:ascii="Verdana" w:hAnsi="Verdana"/>
      <w:b/>
      <w:bCs/>
    </w:rPr>
  </w:style>
  <w:style w:type="character" w:customStyle="1" w:styleId="2Char0">
    <w:name w:val="본문 2 Char"/>
    <w:link w:val="20"/>
    <w:uiPriority w:val="99"/>
    <w:semiHidden/>
    <w:rsid w:val="009F3E2B"/>
    <w:rPr>
      <w:rFonts w:ascii="Arial" w:hAnsi="Arial"/>
      <w:sz w:val="20"/>
      <w:szCs w:val="24"/>
    </w:rPr>
  </w:style>
  <w:style w:type="paragraph" w:customStyle="1" w:styleId="line">
    <w:name w:val="line"/>
    <w:basedOn w:val="a4"/>
    <w:uiPriority w:val="99"/>
    <w:rsid w:val="003A6BED"/>
    <w:pPr>
      <w:pBdr>
        <w:top w:val="single" w:sz="36" w:space="1" w:color="auto"/>
      </w:pBdr>
      <w:spacing w:after="0"/>
      <w:jc w:val="right"/>
      <w:outlineLvl w:val="9"/>
    </w:pPr>
    <w:rPr>
      <w:rFonts w:cs="Times New Roman"/>
      <w:bCs w:val="0"/>
      <w:sz w:val="40"/>
      <w:szCs w:val="20"/>
    </w:rPr>
  </w:style>
  <w:style w:type="paragraph" w:styleId="a4">
    <w:name w:val="Title"/>
    <w:basedOn w:val="a"/>
    <w:link w:val="Char0"/>
    <w:uiPriority w:val="99"/>
    <w:qFormat/>
    <w:rsid w:val="003A6B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Char0">
    <w:name w:val="제목 Char"/>
    <w:link w:val="a4"/>
    <w:uiPriority w:val="10"/>
    <w:rsid w:val="009F3E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uiPriority w:val="99"/>
    <w:rsid w:val="00A961C6"/>
    <w:rPr>
      <w:rFonts w:cs="Times New Roman"/>
      <w:color w:val="0000FF"/>
      <w:u w:val="single"/>
    </w:rPr>
  </w:style>
  <w:style w:type="paragraph" w:styleId="10">
    <w:name w:val="toc 1"/>
    <w:basedOn w:val="a"/>
    <w:next w:val="a"/>
    <w:autoRedefine/>
    <w:uiPriority w:val="99"/>
    <w:rsid w:val="00A961C6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21">
    <w:name w:val="toc 2"/>
    <w:basedOn w:val="a"/>
    <w:next w:val="a"/>
    <w:autoRedefine/>
    <w:uiPriority w:val="99"/>
    <w:rsid w:val="00A961C6"/>
    <w:pPr>
      <w:spacing w:after="0"/>
      <w:ind w:left="200"/>
    </w:pPr>
    <w:rPr>
      <w:rFonts w:ascii="Times New Roman" w:hAnsi="Times New Roman"/>
      <w:smallCaps/>
    </w:rPr>
  </w:style>
  <w:style w:type="paragraph" w:styleId="30">
    <w:name w:val="toc 3"/>
    <w:basedOn w:val="a"/>
    <w:next w:val="a"/>
    <w:autoRedefine/>
    <w:uiPriority w:val="99"/>
    <w:rsid w:val="001B4FC0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40">
    <w:name w:val="toc 4"/>
    <w:basedOn w:val="a"/>
    <w:next w:val="a"/>
    <w:autoRedefine/>
    <w:uiPriority w:val="99"/>
    <w:semiHidden/>
    <w:rsid w:val="00A961C6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5">
    <w:name w:val="toc 5"/>
    <w:basedOn w:val="a"/>
    <w:next w:val="a"/>
    <w:autoRedefine/>
    <w:uiPriority w:val="99"/>
    <w:semiHidden/>
    <w:rsid w:val="00A961C6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6">
    <w:name w:val="toc 6"/>
    <w:basedOn w:val="a"/>
    <w:next w:val="a"/>
    <w:autoRedefine/>
    <w:uiPriority w:val="99"/>
    <w:semiHidden/>
    <w:rsid w:val="00A961C6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7">
    <w:name w:val="toc 7"/>
    <w:basedOn w:val="a"/>
    <w:next w:val="a"/>
    <w:autoRedefine/>
    <w:uiPriority w:val="99"/>
    <w:semiHidden/>
    <w:rsid w:val="00A961C6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8">
    <w:name w:val="toc 8"/>
    <w:basedOn w:val="a"/>
    <w:next w:val="a"/>
    <w:autoRedefine/>
    <w:uiPriority w:val="99"/>
    <w:semiHidden/>
    <w:rsid w:val="00A961C6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9">
    <w:name w:val="toc 9"/>
    <w:basedOn w:val="a"/>
    <w:next w:val="a"/>
    <w:autoRedefine/>
    <w:uiPriority w:val="99"/>
    <w:semiHidden/>
    <w:rsid w:val="00A961C6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a6">
    <w:name w:val="footer"/>
    <w:basedOn w:val="a"/>
    <w:link w:val="Char1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Char1">
    <w:name w:val="바닥글 Char"/>
    <w:link w:val="a6"/>
    <w:uiPriority w:val="99"/>
    <w:locked/>
    <w:rsid w:val="009259B4"/>
    <w:rPr>
      <w:rFonts w:ascii="Arial" w:hAnsi="Arial" w:cs="Times New Roman"/>
      <w:sz w:val="24"/>
      <w:szCs w:val="24"/>
    </w:rPr>
  </w:style>
  <w:style w:type="character" w:styleId="a7">
    <w:name w:val="page number"/>
    <w:uiPriority w:val="99"/>
    <w:rsid w:val="00A961C6"/>
    <w:rPr>
      <w:rFonts w:cs="Times New Roman"/>
    </w:rPr>
  </w:style>
  <w:style w:type="paragraph" w:styleId="a8">
    <w:name w:val="header"/>
    <w:basedOn w:val="a"/>
    <w:link w:val="Char2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Char2">
    <w:name w:val="머리글 Char"/>
    <w:link w:val="a8"/>
    <w:uiPriority w:val="99"/>
    <w:locked/>
    <w:rsid w:val="009259B4"/>
    <w:rPr>
      <w:rFonts w:ascii="Arial" w:hAnsi="Arial" w:cs="Times New Roman"/>
      <w:sz w:val="24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A961C6"/>
    <w:pPr>
      <w:spacing w:after="240"/>
    </w:pPr>
    <w:rPr>
      <w:szCs w:val="20"/>
    </w:rPr>
  </w:style>
  <w:style w:type="character" w:customStyle="1" w:styleId="DefaultChar">
    <w:name w:val="Default Char"/>
    <w:link w:val="Default"/>
    <w:uiPriority w:val="99"/>
    <w:locked/>
    <w:rsid w:val="00A961C6"/>
    <w:rPr>
      <w:rFonts w:ascii="Arial" w:hAnsi="Arial"/>
      <w:color w:val="000000"/>
      <w:sz w:val="24"/>
      <w:szCs w:val="22"/>
      <w:lang w:val="en-US"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61C6"/>
    <w:rPr>
      <w:rFonts w:ascii="Arial" w:hAnsi="Arial" w:cs="Times New Roman"/>
      <w:color w:val="000000"/>
      <w:sz w:val="24"/>
      <w:szCs w:val="24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uiPriority w:val="99"/>
    <w:rsid w:val="00A961C6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3"/>
    <w:uiPriority w:val="99"/>
    <w:rsid w:val="00A961C6"/>
  </w:style>
  <w:style w:type="paragraph" w:customStyle="1" w:styleId="Spec1">
    <w:name w:val="Spec 1"/>
    <w:basedOn w:val="a"/>
    <w:next w:val="Spec2"/>
    <w:uiPriority w:val="99"/>
    <w:rsid w:val="00A961C6"/>
    <w:pPr>
      <w:keepNext/>
      <w:numPr>
        <w:numId w:val="2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a"/>
    <w:next w:val="Spec3"/>
    <w:uiPriority w:val="99"/>
    <w:rsid w:val="00A961C6"/>
    <w:pPr>
      <w:keepNext/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a"/>
    <w:uiPriority w:val="99"/>
    <w:rsid w:val="00A961C6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a"/>
    <w:uiPriority w:val="99"/>
    <w:rsid w:val="00A961C6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a"/>
    <w:uiPriority w:val="99"/>
    <w:rsid w:val="00A961C6"/>
    <w:pPr>
      <w:numPr>
        <w:ilvl w:val="4"/>
        <w:numId w:val="2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a"/>
    <w:uiPriority w:val="99"/>
    <w:rsid w:val="00A961C6"/>
    <w:pPr>
      <w:numPr>
        <w:ilvl w:val="5"/>
        <w:numId w:val="2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a"/>
    <w:uiPriority w:val="99"/>
    <w:rsid w:val="00A961C6"/>
    <w:pPr>
      <w:numPr>
        <w:ilvl w:val="6"/>
        <w:numId w:val="2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a"/>
    <w:uiPriority w:val="99"/>
    <w:rsid w:val="00A961C6"/>
    <w:pPr>
      <w:numPr>
        <w:ilvl w:val="7"/>
        <w:numId w:val="2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A961C6"/>
    <w:rPr>
      <w:rFonts w:cs="Times New Roman"/>
    </w:rPr>
  </w:style>
  <w:style w:type="table" w:styleId="a9">
    <w:name w:val="Table Grid"/>
    <w:basedOn w:val="a1"/>
    <w:uiPriority w:val="99"/>
    <w:rsid w:val="00A961C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a"/>
    <w:uiPriority w:val="99"/>
    <w:rsid w:val="00A961C6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aa">
    <w:name w:val="FollowedHyperlink"/>
    <w:uiPriority w:val="99"/>
    <w:rsid w:val="00A961C6"/>
    <w:rPr>
      <w:rFonts w:cs="Times New Roman"/>
      <w:color w:val="800080"/>
      <w:u w:val="single"/>
    </w:rPr>
  </w:style>
  <w:style w:type="paragraph" w:customStyle="1" w:styleId="Normal9pt">
    <w:name w:val="Normal + 9 pt"/>
    <w:basedOn w:val="a"/>
    <w:uiPriority w:val="99"/>
    <w:rsid w:val="00A961C6"/>
    <w:pPr>
      <w:numPr>
        <w:numId w:val="4"/>
      </w:numPr>
      <w:spacing w:after="240"/>
      <w:jc w:val="both"/>
    </w:pPr>
    <w:rPr>
      <w:rFonts w:cs="Arial"/>
      <w:sz w:val="18"/>
      <w:szCs w:val="18"/>
    </w:rPr>
  </w:style>
  <w:style w:type="character" w:styleId="ab">
    <w:name w:val="Emphasis"/>
    <w:uiPriority w:val="99"/>
    <w:qFormat/>
    <w:rsid w:val="00A961C6"/>
    <w:rPr>
      <w:rFonts w:cs="Times New Roman"/>
      <w:i/>
    </w:rPr>
  </w:style>
  <w:style w:type="paragraph" w:styleId="ac">
    <w:name w:val="Normal (Web)"/>
    <w:basedOn w:val="a"/>
    <w:uiPriority w:val="99"/>
    <w:rsid w:val="00A961C6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ad">
    <w:name w:val="Strong"/>
    <w:uiPriority w:val="99"/>
    <w:qFormat/>
    <w:rsid w:val="00A961C6"/>
    <w:rPr>
      <w:rFonts w:cs="Times New Roman"/>
      <w:b/>
    </w:rPr>
  </w:style>
  <w:style w:type="character" w:customStyle="1" w:styleId="apple-converted-space">
    <w:name w:val="apple-converted-space"/>
    <w:uiPriority w:val="99"/>
    <w:rsid w:val="00A961C6"/>
    <w:rPr>
      <w:rFonts w:cs="Times New Roman"/>
    </w:rPr>
  </w:style>
  <w:style w:type="paragraph" w:styleId="ae">
    <w:name w:val="Balloon Text"/>
    <w:basedOn w:val="a"/>
    <w:link w:val="Char3"/>
    <w:uiPriority w:val="99"/>
    <w:rsid w:val="00A961C6"/>
    <w:pPr>
      <w:spacing w:after="0"/>
    </w:pPr>
    <w:rPr>
      <w:rFonts w:ascii="Tahoma" w:hAnsi="Tahoma"/>
      <w:sz w:val="16"/>
      <w:szCs w:val="16"/>
    </w:rPr>
  </w:style>
  <w:style w:type="character" w:customStyle="1" w:styleId="Char3">
    <w:name w:val="풍선 도움말 텍스트 Char"/>
    <w:link w:val="ae"/>
    <w:uiPriority w:val="99"/>
    <w:locked/>
    <w:rsid w:val="00A961C6"/>
    <w:rPr>
      <w:rFonts w:ascii="Tahoma" w:hAnsi="Tahoma"/>
      <w:sz w:val="16"/>
    </w:rPr>
  </w:style>
  <w:style w:type="character" w:styleId="af">
    <w:name w:val="annotation reference"/>
    <w:uiPriority w:val="99"/>
    <w:rsid w:val="00A961C6"/>
    <w:rPr>
      <w:rFonts w:cs="Times New Roman"/>
      <w:sz w:val="16"/>
    </w:rPr>
  </w:style>
  <w:style w:type="paragraph" w:styleId="af0">
    <w:name w:val="annotation text"/>
    <w:basedOn w:val="a"/>
    <w:link w:val="Char4"/>
    <w:uiPriority w:val="99"/>
    <w:rsid w:val="00A961C6"/>
    <w:rPr>
      <w:szCs w:val="20"/>
    </w:rPr>
  </w:style>
  <w:style w:type="character" w:customStyle="1" w:styleId="Char4">
    <w:name w:val="메모 텍스트 Char"/>
    <w:link w:val="af0"/>
    <w:uiPriority w:val="99"/>
    <w:locked/>
    <w:rsid w:val="00A961C6"/>
    <w:rPr>
      <w:rFonts w:ascii="Arial" w:hAnsi="Arial"/>
    </w:rPr>
  </w:style>
  <w:style w:type="paragraph" w:styleId="af1">
    <w:name w:val="annotation subject"/>
    <w:basedOn w:val="af0"/>
    <w:next w:val="af0"/>
    <w:link w:val="Char5"/>
    <w:uiPriority w:val="99"/>
    <w:rsid w:val="00A961C6"/>
    <w:rPr>
      <w:b/>
      <w:bCs/>
    </w:rPr>
  </w:style>
  <w:style w:type="character" w:customStyle="1" w:styleId="Char5">
    <w:name w:val="메모 주제 Char"/>
    <w:link w:val="af1"/>
    <w:uiPriority w:val="99"/>
    <w:locked/>
    <w:rsid w:val="00A961C6"/>
    <w:rPr>
      <w:rFonts w:ascii="Arial" w:hAnsi="Arial"/>
      <w:b/>
    </w:rPr>
  </w:style>
  <w:style w:type="paragraph" w:styleId="af2">
    <w:name w:val="Revision"/>
    <w:hidden/>
    <w:uiPriority w:val="99"/>
    <w:semiHidden/>
    <w:rsid w:val="00A961C6"/>
    <w:rPr>
      <w:rFonts w:ascii="Arial" w:hAnsi="Arial"/>
      <w:szCs w:val="24"/>
      <w:lang w:eastAsia="en-US"/>
    </w:rPr>
  </w:style>
  <w:style w:type="paragraph" w:styleId="af3">
    <w:name w:val="List Paragraph"/>
    <w:basedOn w:val="a"/>
    <w:uiPriority w:val="34"/>
    <w:qFormat/>
    <w:rsid w:val="003C72BD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a"/>
    <w:link w:val="AlfaCharChar"/>
    <w:uiPriority w:val="99"/>
    <w:rsid w:val="00363466"/>
    <w:pPr>
      <w:numPr>
        <w:numId w:val="8"/>
      </w:numPr>
      <w:spacing w:after="0"/>
    </w:pPr>
    <w:rPr>
      <w:rFonts w:ascii="Times New Roman" w:hAnsi="Times New Roman"/>
      <w:color w:val="000000"/>
      <w:sz w:val="24"/>
    </w:rPr>
  </w:style>
  <w:style w:type="character" w:customStyle="1" w:styleId="AlfaCharChar">
    <w:name w:val="Alfa Char Char"/>
    <w:link w:val="Alfa"/>
    <w:uiPriority w:val="99"/>
    <w:locked/>
    <w:rsid w:val="00363466"/>
    <w:rPr>
      <w:color w:val="000000"/>
      <w:sz w:val="24"/>
      <w:szCs w:val="24"/>
    </w:rPr>
  </w:style>
  <w:style w:type="paragraph" w:styleId="af4">
    <w:name w:val="Quote"/>
    <w:basedOn w:val="a"/>
    <w:next w:val="a"/>
    <w:link w:val="Char6"/>
    <w:uiPriority w:val="29"/>
    <w:qFormat/>
    <w:rsid w:val="0085497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6">
    <w:name w:val="인용 Char"/>
    <w:basedOn w:val="a0"/>
    <w:link w:val="af4"/>
    <w:uiPriority w:val="29"/>
    <w:rsid w:val="0085497E"/>
    <w:rPr>
      <w:rFonts w:ascii="Arial" w:hAnsi="Arial"/>
      <w:i/>
      <w:iCs/>
      <w:color w:val="404040" w:themeColor="text1" w:themeTint="BF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ecurity.hanwhatechwin.com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F3A4A7F0CE6A8F499374BB297E81E3F8" ma:contentTypeVersion="14" ma:contentTypeDescription="새 문서를 만듭니다." ma:contentTypeScope="" ma:versionID="c1cf734ee0c5037f832cf5e1af7e812f">
  <xsd:schema xmlns:xsd="http://www.w3.org/2001/XMLSchema" xmlns:xs="http://www.w3.org/2001/XMLSchema" xmlns:p="http://schemas.microsoft.com/office/2006/metadata/properties" xmlns:ns2="a865d98b-0e2f-46d0-ab2e-bbb7961e051c" xmlns:ns3="ce357d5c-f766-4220-8c09-34476fc81e31" targetNamespace="http://schemas.microsoft.com/office/2006/metadata/properties" ma:root="true" ma:fieldsID="5998ed048bb8288f8b3d6d3f3e52a435" ns2:_="" ns3:_="">
    <xsd:import namespace="a865d98b-0e2f-46d0-ab2e-bbb7961e051c"/>
    <xsd:import namespace="ce357d5c-f766-4220-8c09-34476fc81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5d98b-0e2f-46d0-ab2e-bbb7961e0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57d5c-f766-4220-8c09-34476fc81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공유 대상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세부 정보 공유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콘텐츠 형식"/>
        <xsd:element ref="dc:title" minOccurs="0" maxOccurs="1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AF2A5-166B-4E05-9363-19B3560B0480}">
  <ds:schemaRefs>
    <ds:schemaRef ds:uri="http://purl.org/dc/terms/"/>
    <ds:schemaRef ds:uri="http://www.w3.org/XML/1998/namespace"/>
    <ds:schemaRef ds:uri="a865d98b-0e2f-46d0-ab2e-bbb7961e051c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ce357d5c-f766-4220-8c09-34476fc81e3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40FA6E9-622D-4F8B-9CBC-1D18D9379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E0FDB9-2A4E-457F-993F-0376234B0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5d98b-0e2f-46d0-ab2e-bbb7961e051c"/>
    <ds:schemaRef ds:uri="ce357d5c-f766-4220-8c09-34476fc81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4B1CA9-E43D-4250-BB71-163D760B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1238</Words>
  <Characters>7058</Characters>
  <Application>Microsoft Office Word</Application>
  <DocSecurity>0</DocSecurity>
  <Lines>58</Lines>
  <Paragraphs>16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Samsung</vt:lpstr>
      <vt:lpstr>Samsung</vt:lpstr>
    </vt:vector>
  </TitlesOfParts>
  <LinksUpToDate>false</LinksUpToDate>
  <CharactersWithSpaces>8280</CharactersWithSpaces>
  <SharedDoc>false</SharedDoc>
  <HLinks>
    <vt:vector size="6" baseType="variant">
      <vt:variant>
        <vt:i4>7209063</vt:i4>
      </vt:variant>
      <vt:variant>
        <vt:i4>0</vt:i4>
      </vt:variant>
      <vt:variant>
        <vt:i4>0</vt:i4>
      </vt:variant>
      <vt:variant>
        <vt:i4>5</vt:i4>
      </vt:variant>
      <vt:variant>
        <vt:lpwstr>http://security.hanwhatechwin.com/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Samsung</dc:title>
  <dc:subject>SNV-6085R</dc:subject>
  <dc:creator/>
  <cp:keywords>IP Camera</cp:keywords>
  <cp:lastModifiedBy/>
  <cp:revision>1</cp:revision>
  <cp:lastPrinted>2012-08-21T14:08:00Z</cp:lastPrinted>
  <dcterms:created xsi:type="dcterms:W3CDTF">2022-06-09T03:46:00Z</dcterms:created>
  <dcterms:modified xsi:type="dcterms:W3CDTF">2022-09-13T06:24:00Z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0x010100F3A4A7F0CE6A8F499374BB297E81E3F8</vt:lpwstr>
  </property>
</Properties>
</file>