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5A7B2FB3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FB5D33">
        <w:rPr>
          <w:rFonts w:ascii="Arial" w:hAnsi="Arial"/>
          <w:sz w:val="22"/>
          <w:szCs w:val="22"/>
        </w:rPr>
        <w:t>NOVEMBER</w:t>
      </w:r>
      <w:r w:rsidR="00E559C1">
        <w:rPr>
          <w:rFonts w:ascii="Arial" w:hAnsi="Arial"/>
          <w:sz w:val="22"/>
          <w:szCs w:val="22"/>
        </w:rPr>
        <w:t xml:space="preserve"> 2021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3B13C1F4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28 21 00: Video </w:t>
      </w:r>
      <w:r w:rsidR="002C3BB6">
        <w:rPr>
          <w:rFonts w:ascii="Arial" w:hAnsi="Arial" w:cs="Arial"/>
          <w:b/>
          <w:sz w:val="22"/>
          <w:szCs w:val="22"/>
        </w:rPr>
        <w:t>Security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72D77B4D" w:rsidR="00B91695" w:rsidRPr="00B848AB" w:rsidRDefault="008E10DC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5MP</w:t>
      </w:r>
      <w:r w:rsidR="008224EA">
        <w:rPr>
          <w:rFonts w:ascii="Arial" w:hAnsi="Arial" w:cs="Arial"/>
          <w:b/>
          <w:sz w:val="22"/>
          <w:szCs w:val="22"/>
        </w:rPr>
        <w:t xml:space="preserve"> </w:t>
      </w:r>
      <w:r w:rsidR="00FB5D33">
        <w:rPr>
          <w:rFonts w:ascii="Arial" w:hAnsi="Arial" w:cs="Arial"/>
          <w:b/>
          <w:sz w:val="22"/>
          <w:szCs w:val="22"/>
        </w:rPr>
        <w:t>NIGHT COLOR 2.0</w:t>
      </w:r>
      <w:r w:rsidR="00EF3495">
        <w:rPr>
          <w:rFonts w:ascii="Arial" w:hAnsi="Arial" w:cs="Arial"/>
          <w:b/>
          <w:sz w:val="22"/>
          <w:szCs w:val="22"/>
        </w:rPr>
        <w:t xml:space="preserve"> </w:t>
      </w:r>
      <w:r w:rsidR="008224EA">
        <w:rPr>
          <w:rFonts w:ascii="Arial" w:hAnsi="Arial" w:cs="Arial"/>
          <w:b/>
          <w:sz w:val="22"/>
          <w:szCs w:val="22"/>
        </w:rPr>
        <w:t xml:space="preserve">HDCVI </w:t>
      </w:r>
      <w:r w:rsidR="004B031A">
        <w:rPr>
          <w:rFonts w:ascii="Arial" w:hAnsi="Arial" w:cs="Arial"/>
          <w:b/>
          <w:sz w:val="22"/>
          <w:szCs w:val="22"/>
        </w:rPr>
        <w:t>VARI-FOCAL</w:t>
      </w:r>
      <w:r w:rsidR="008224EA">
        <w:rPr>
          <w:rFonts w:ascii="Arial" w:hAnsi="Arial" w:cs="Arial"/>
          <w:b/>
          <w:sz w:val="22"/>
          <w:szCs w:val="22"/>
        </w:rPr>
        <w:t xml:space="preserve"> </w:t>
      </w:r>
      <w:r w:rsidR="00E559C1">
        <w:rPr>
          <w:rFonts w:ascii="Arial" w:hAnsi="Arial" w:cs="Arial"/>
          <w:b/>
          <w:sz w:val="22"/>
          <w:szCs w:val="22"/>
        </w:rPr>
        <w:t>16:9</w:t>
      </w:r>
      <w:r w:rsidR="00E54FBD">
        <w:rPr>
          <w:rFonts w:ascii="Arial" w:hAnsi="Arial" w:cs="Arial"/>
          <w:b/>
          <w:sz w:val="22"/>
          <w:szCs w:val="22"/>
        </w:rPr>
        <w:t xml:space="preserve"> </w:t>
      </w:r>
      <w:r w:rsidR="00282611">
        <w:rPr>
          <w:rFonts w:ascii="Arial" w:hAnsi="Arial" w:cs="Arial"/>
          <w:b/>
          <w:sz w:val="22"/>
          <w:szCs w:val="22"/>
        </w:rPr>
        <w:t>BULLET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03E24205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 xml:space="preserve">Video </w:t>
      </w:r>
      <w:r w:rsidR="002C3BB6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– </w:t>
      </w:r>
      <w:r w:rsidR="002C3BB6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Cameras – Camera Housings</w:t>
      </w:r>
    </w:p>
    <w:p w14:paraId="6F228141" w14:textId="1B380988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</w:t>
      </w:r>
      <w:r w:rsidR="002C3BB6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– </w:t>
      </w:r>
      <w:r w:rsidR="002C3BB6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Cameras – Camera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Mounts</w:t>
      </w:r>
    </w:p>
    <w:p w14:paraId="411E98DA" w14:textId="74C5D514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 xml:space="preserve">Video </w:t>
      </w:r>
      <w:r w:rsidR="002C3BB6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– </w:t>
      </w:r>
      <w:r w:rsidR="002C3BB6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Cameras – Illuminators</w:t>
      </w:r>
    </w:p>
    <w:p w14:paraId="19C59D84" w14:textId="5F8DDE6E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</w:t>
      </w:r>
      <w:r w:rsidR="002C3BB6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– Video </w:t>
      </w:r>
      <w:r w:rsidR="002C3BB6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15F32140" w14:textId="1ABEE4E9" w:rsidR="000E13E4" w:rsidRDefault="000E13E4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Standards</w:t>
      </w:r>
    </w:p>
    <w:p w14:paraId="29C80D40" w14:textId="2DDA98E7" w:rsidR="00E559C1" w:rsidRDefault="00E559C1" w:rsidP="00641048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559C1">
        <w:rPr>
          <w:rFonts w:ascii="Arial" w:hAnsi="Arial" w:cs="Arial"/>
          <w:sz w:val="22"/>
          <w:szCs w:val="22"/>
        </w:rPr>
        <w:t>EN55032</w:t>
      </w:r>
    </w:p>
    <w:p w14:paraId="31238D85" w14:textId="75709343" w:rsidR="00E559C1" w:rsidRDefault="00E559C1" w:rsidP="00641048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2F632C46" w14:textId="3458A14B" w:rsidR="00E559C1" w:rsidRDefault="00E559C1" w:rsidP="00E559C1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EN50130-4</w:t>
      </w:r>
    </w:p>
    <w:p w14:paraId="30258544" w14:textId="00B84600" w:rsidR="00E559C1" w:rsidRDefault="001D14AB" w:rsidP="00E74270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EN60950-1</w:t>
      </w:r>
    </w:p>
    <w:p w14:paraId="38622CCA" w14:textId="77777777" w:rsidR="001D14AB" w:rsidRPr="001D14AB" w:rsidRDefault="001D14AB" w:rsidP="001D14AB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191492C" w14:textId="77777777" w:rsidR="00524D9F" w:rsidRPr="000C1A5A" w:rsidRDefault="00524D9F" w:rsidP="00524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3623593E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</w:t>
      </w:r>
      <w:r w:rsidR="002C3BB6">
        <w:rPr>
          <w:rFonts w:ascii="Arial" w:hAnsi="Arial" w:cs="Arial"/>
          <w:sz w:val="22"/>
          <w:szCs w:val="22"/>
        </w:rPr>
        <w:t>Security</w:t>
      </w:r>
      <w:r w:rsidRPr="0016028B">
        <w:rPr>
          <w:rFonts w:ascii="Arial" w:hAnsi="Arial" w:cs="Arial"/>
          <w:sz w:val="22"/>
          <w:szCs w:val="22"/>
        </w:rPr>
        <w:t xml:space="preserve"> – </w:t>
      </w:r>
      <w:r w:rsidR="002C3BB6">
        <w:rPr>
          <w:rFonts w:ascii="Arial" w:hAnsi="Arial" w:cs="Arial"/>
          <w:sz w:val="22"/>
          <w:szCs w:val="22"/>
        </w:rPr>
        <w:t>Security</w:t>
      </w:r>
      <w:r w:rsidRPr="0016028B">
        <w:rPr>
          <w:rFonts w:ascii="Arial" w:hAnsi="Arial" w:cs="Arial"/>
          <w:sz w:val="22"/>
          <w:szCs w:val="22"/>
        </w:rPr>
        <w:t xml:space="preserve">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524D9F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473BFE6E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</w:t>
      </w:r>
      <w:r w:rsidR="002C3BB6">
        <w:rPr>
          <w:rFonts w:ascii="Arial" w:hAnsi="Arial" w:cs="Arial"/>
          <w:sz w:val="22"/>
          <w:szCs w:val="22"/>
        </w:rPr>
        <w:t>security</w:t>
      </w:r>
      <w:r w:rsidR="00BB5324">
        <w:rPr>
          <w:rFonts w:ascii="Arial" w:hAnsi="Arial" w:cs="Arial"/>
          <w:sz w:val="22"/>
          <w:szCs w:val="22"/>
        </w:rPr>
        <w:t xml:space="preserve">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4E351F7" w14:textId="739892F0" w:rsidR="001D14AB" w:rsidRDefault="001D14AB" w:rsidP="001D14A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>
        <w:rPr>
          <w:rFonts w:ascii="Arial" w:hAnsi="Arial" w:cs="Arial"/>
          <w:sz w:val="22"/>
          <w:szCs w:val="22"/>
        </w:rPr>
        <w:t xml:space="preserve"> Bullet camera shall offer a </w:t>
      </w:r>
      <w:r w:rsidRPr="001D14AB">
        <w:rPr>
          <w:rFonts w:ascii="Arial" w:hAnsi="Arial" w:cs="Arial"/>
          <w:sz w:val="22"/>
          <w:szCs w:val="22"/>
        </w:rPr>
        <w:t>high-performance sensor and a large aperture lens to produce crisp, clear color images in low light environments.</w:t>
      </w:r>
    </w:p>
    <w:p w14:paraId="70DC53E9" w14:textId="1519639E" w:rsidR="001D14AB" w:rsidRDefault="001D14AB" w:rsidP="001D14A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>
        <w:rPr>
          <w:rFonts w:ascii="Arial" w:hAnsi="Arial" w:cs="Arial"/>
          <w:sz w:val="22"/>
          <w:szCs w:val="22"/>
        </w:rPr>
        <w:t xml:space="preserve"> Bullet camera shall </w:t>
      </w:r>
      <w:r w:rsidRPr="001D14AB">
        <w:rPr>
          <w:rFonts w:ascii="Arial" w:hAnsi="Arial" w:cs="Arial"/>
          <w:sz w:val="22"/>
          <w:szCs w:val="22"/>
        </w:rPr>
        <w:t>incorporates white-light LEDs to offer full-color images in total darkness, as well as an effective visual deterrent.</w:t>
      </w:r>
    </w:p>
    <w:p w14:paraId="4EA70254" w14:textId="0DBE6F1B" w:rsidR="00A33058" w:rsidRDefault="00A3305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 w:rsid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transmit </w:t>
      </w:r>
      <w:r w:rsidR="008E10DC">
        <w:rPr>
          <w:rFonts w:ascii="Arial" w:hAnsi="Arial" w:cs="Arial"/>
          <w:sz w:val="22"/>
          <w:szCs w:val="22"/>
        </w:rPr>
        <w:t>5MP</w:t>
      </w:r>
      <w:r w:rsidR="003441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high-definition </w:t>
      </w:r>
      <w:r w:rsidR="0034413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standard-definition </w:t>
      </w:r>
      <w:r w:rsidR="00DE0B26">
        <w:rPr>
          <w:rFonts w:ascii="Arial" w:hAnsi="Arial" w:cs="Arial"/>
          <w:sz w:val="22"/>
          <w:szCs w:val="22"/>
        </w:rPr>
        <w:t>video over a coaxial cable.</w:t>
      </w:r>
    </w:p>
    <w:p w14:paraId="02111338" w14:textId="1FF6AC95" w:rsidR="00E559C1" w:rsidRDefault="00E559C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16:9 aspect ratio.</w:t>
      </w:r>
    </w:p>
    <w:p w14:paraId="77383A7C" w14:textId="3559AE6B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support HDCVI, AHD, TVI, and CVBS video output formats.</w:t>
      </w:r>
    </w:p>
    <w:p w14:paraId="12EA815D" w14:textId="288AB5DE" w:rsidR="00A578CA" w:rsidRDefault="00A578CA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>
        <w:rPr>
          <w:rFonts w:ascii="Arial" w:hAnsi="Arial" w:cs="Arial"/>
          <w:sz w:val="22"/>
          <w:szCs w:val="22"/>
        </w:rPr>
        <w:t xml:space="preserve"> Bullet camera shall offer a built-in microphone.</w:t>
      </w:r>
    </w:p>
    <w:p w14:paraId="0A7D8834" w14:textId="1B142DA1" w:rsidR="00C71DC2" w:rsidRDefault="00C71DC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</w:t>
      </w:r>
      <w:r w:rsidR="00F67E0E">
        <w:rPr>
          <w:rFonts w:ascii="Arial" w:hAnsi="Arial" w:cs="Arial"/>
          <w:sz w:val="22"/>
          <w:szCs w:val="22"/>
        </w:rPr>
        <w:t xml:space="preserve"> offer an external </w:t>
      </w:r>
      <w:r w:rsidR="00F37186">
        <w:rPr>
          <w:rFonts w:ascii="Arial" w:hAnsi="Arial" w:cs="Arial"/>
          <w:sz w:val="22"/>
          <w:szCs w:val="22"/>
        </w:rPr>
        <w:t>dipswitch</w:t>
      </w:r>
      <w:r w:rsidR="00F67E0E">
        <w:rPr>
          <w:rFonts w:ascii="Arial" w:hAnsi="Arial" w:cs="Arial"/>
          <w:sz w:val="22"/>
          <w:szCs w:val="22"/>
        </w:rPr>
        <w:t xml:space="preserve"> cable to switch between video output formats.</w:t>
      </w:r>
    </w:p>
    <w:p w14:paraId="313E6A04" w14:textId="29AA14C4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273CED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524D9F">
        <w:rPr>
          <w:rFonts w:ascii="Arial" w:hAnsi="Arial" w:cs="Arial"/>
          <w:sz w:val="22"/>
          <w:szCs w:val="22"/>
        </w:rPr>
        <w:t>7</w:t>
      </w:r>
      <w:r w:rsidR="00890D6B">
        <w:rPr>
          <w:rFonts w:ascii="Arial" w:hAnsi="Arial" w:cs="Arial"/>
          <w:sz w:val="22"/>
          <w:szCs w:val="22"/>
        </w:rPr>
        <w:t xml:space="preserve">-in. </w:t>
      </w:r>
      <w:r w:rsidR="00A24450" w:rsidRPr="0016028B">
        <w:rPr>
          <w:rFonts w:ascii="Arial" w:hAnsi="Arial" w:cs="Arial"/>
          <w:sz w:val="22"/>
          <w:szCs w:val="22"/>
        </w:rPr>
        <w:t xml:space="preserve">CMOS sensor with </w:t>
      </w:r>
      <w:r w:rsidR="008E10DC">
        <w:rPr>
          <w:rFonts w:ascii="Arial" w:hAnsi="Arial" w:cs="Arial"/>
          <w:sz w:val="22"/>
          <w:szCs w:val="22"/>
        </w:rPr>
        <w:t>5MP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A24450" w:rsidRPr="0016028B">
        <w:rPr>
          <w:rFonts w:ascii="Arial" w:hAnsi="Arial" w:cs="Arial"/>
          <w:sz w:val="22"/>
          <w:szCs w:val="22"/>
        </w:rPr>
        <w:t>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6FE6EF26" w:rsidR="00273CED" w:rsidRP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 xml:space="preserve">(0.19 miles)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(balun required).</w:t>
      </w:r>
    </w:p>
    <w:p w14:paraId="1543E93E" w14:textId="632AEDEB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D1656D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>Wide Dynamic Range for clear images in extreme high-contrast environments.</w:t>
      </w:r>
    </w:p>
    <w:p w14:paraId="782F4657" w14:textId="162E1017" w:rsidR="00714366" w:rsidRDefault="00A33058" w:rsidP="004B031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>a</w:t>
      </w:r>
      <w:r w:rsidR="00273C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2968B6">
        <w:rPr>
          <w:rFonts w:ascii="Arial" w:hAnsi="Arial" w:cs="Arial"/>
          <w:sz w:val="22"/>
          <w:szCs w:val="22"/>
        </w:rPr>
        <w:t xml:space="preserve"> focal length of </w:t>
      </w:r>
      <w:r w:rsidR="00524D9F">
        <w:rPr>
          <w:rFonts w:ascii="Arial" w:hAnsi="Arial" w:cs="Arial"/>
          <w:sz w:val="22"/>
          <w:szCs w:val="22"/>
        </w:rPr>
        <w:br/>
      </w:r>
      <w:r w:rsidR="004B031A" w:rsidRPr="004B031A">
        <w:rPr>
          <w:rFonts w:ascii="Arial" w:hAnsi="Arial" w:cs="Arial"/>
          <w:sz w:val="22"/>
          <w:szCs w:val="22"/>
        </w:rPr>
        <w:t>2.7 mm to 13.5 mm</w:t>
      </w:r>
      <w:r w:rsidR="002968B6">
        <w:rPr>
          <w:rFonts w:ascii="Arial" w:hAnsi="Arial" w:cs="Arial"/>
          <w:sz w:val="22"/>
          <w:szCs w:val="22"/>
        </w:rPr>
        <w:t>.</w:t>
      </w:r>
    </w:p>
    <w:p w14:paraId="18164CEA" w14:textId="6F3A51D9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</w:t>
      </w:r>
      <w:r w:rsidR="00F37186" w:rsidRPr="00521DCB">
        <w:rPr>
          <w:rFonts w:ascii="Arial" w:hAnsi="Arial" w:cs="Arial"/>
          <w:sz w:val="22"/>
          <w:szCs w:val="22"/>
        </w:rPr>
        <w:t>–</w:t>
      </w:r>
      <w:r w:rsidR="004B031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°C (</w:t>
      </w:r>
      <w:r w:rsidR="00F37186" w:rsidRPr="00521DCB">
        <w:rPr>
          <w:rFonts w:ascii="Arial" w:hAnsi="Arial" w:cs="Arial"/>
          <w:sz w:val="22"/>
          <w:szCs w:val="22"/>
        </w:rPr>
        <w:t>–</w:t>
      </w:r>
      <w:r w:rsidR="004B031A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°F).</w:t>
      </w:r>
    </w:p>
    <w:p w14:paraId="1CFC36F3" w14:textId="3C0B83DA" w:rsidR="00104AFC" w:rsidRDefault="00DE0B26" w:rsidP="00524D9F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 w:rsidRPr="00DE0B26">
        <w:rPr>
          <w:rFonts w:ascii="Arial" w:hAnsi="Arial" w:cs="Arial"/>
          <w:sz w:val="22"/>
          <w:szCs w:val="22"/>
        </w:rPr>
        <w:t xml:space="preserve">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524D9F">
        <w:rPr>
          <w:rFonts w:ascii="Arial" w:hAnsi="Arial" w:cs="Arial"/>
          <w:sz w:val="22"/>
          <w:szCs w:val="22"/>
        </w:rPr>
        <w:t xml:space="preserve">conform to the </w:t>
      </w:r>
      <w:r w:rsidR="00B241E8" w:rsidRPr="00524D9F">
        <w:rPr>
          <w:rFonts w:ascii="Arial" w:hAnsi="Arial" w:cs="Arial"/>
          <w:sz w:val="22"/>
          <w:szCs w:val="22"/>
        </w:rPr>
        <w:t>IP6</w:t>
      </w:r>
      <w:r w:rsidR="002968B6" w:rsidRPr="00524D9F">
        <w:rPr>
          <w:rFonts w:ascii="Arial" w:hAnsi="Arial" w:cs="Arial"/>
          <w:sz w:val="22"/>
          <w:szCs w:val="22"/>
        </w:rPr>
        <w:t>7</w:t>
      </w:r>
      <w:r w:rsidR="00B241E8" w:rsidRPr="00524D9F">
        <w:rPr>
          <w:rFonts w:ascii="Arial" w:hAnsi="Arial" w:cs="Arial"/>
          <w:sz w:val="22"/>
          <w:szCs w:val="22"/>
        </w:rPr>
        <w:t xml:space="preserve"> </w:t>
      </w:r>
      <w:r w:rsidR="00273CED" w:rsidRPr="00524D9F">
        <w:rPr>
          <w:rFonts w:ascii="Arial" w:hAnsi="Arial" w:cs="Arial"/>
          <w:sz w:val="22"/>
          <w:szCs w:val="22"/>
        </w:rPr>
        <w:t>Ingress Protection</w:t>
      </w:r>
      <w:r w:rsidR="00524D9F">
        <w:rPr>
          <w:rFonts w:ascii="Arial" w:hAnsi="Arial" w:cs="Arial"/>
          <w:sz w:val="22"/>
          <w:szCs w:val="22"/>
        </w:rPr>
        <w:t xml:space="preserve"> rating.</w:t>
      </w:r>
    </w:p>
    <w:p w14:paraId="4FB60820" w14:textId="77777777" w:rsidR="00E95E47" w:rsidRDefault="00E95E47" w:rsidP="00E95E47">
      <w:pPr>
        <w:widowControl w:val="0"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3AA670F8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Video </w:t>
      </w:r>
      <w:r w:rsidR="002C3BB6">
        <w:rPr>
          <w:rFonts w:ascii="Arial" w:hAnsi="Arial" w:cs="Arial"/>
          <w:sz w:val="22"/>
          <w:szCs w:val="22"/>
        </w:rPr>
        <w:t>Security</w:t>
      </w:r>
      <w:r w:rsidRPr="000C1A5A">
        <w:rPr>
          <w:rFonts w:ascii="Arial" w:hAnsi="Arial" w:cs="Arial"/>
          <w:sz w:val="22"/>
          <w:szCs w:val="22"/>
        </w:rPr>
        <w:t xml:space="preserve">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663A08D9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Video </w:t>
      </w:r>
      <w:r w:rsidR="002C3BB6">
        <w:rPr>
          <w:rFonts w:ascii="Arial" w:hAnsi="Arial" w:cs="Arial"/>
          <w:sz w:val="22"/>
          <w:szCs w:val="22"/>
        </w:rPr>
        <w:t>Security</w:t>
      </w:r>
      <w:r w:rsidRPr="000C1A5A">
        <w:rPr>
          <w:rFonts w:ascii="Arial" w:hAnsi="Arial" w:cs="Arial"/>
          <w:sz w:val="22"/>
          <w:szCs w:val="22"/>
        </w:rPr>
        <w:t xml:space="preserve">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4CA60848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Video </w:t>
      </w:r>
      <w:r w:rsidR="002C3BB6">
        <w:rPr>
          <w:rFonts w:ascii="Arial" w:hAnsi="Arial" w:cs="Arial"/>
          <w:sz w:val="22"/>
          <w:szCs w:val="22"/>
        </w:rPr>
        <w:t>Security</w:t>
      </w:r>
      <w:r w:rsidRPr="000C1A5A">
        <w:rPr>
          <w:rFonts w:ascii="Arial" w:hAnsi="Arial" w:cs="Arial"/>
          <w:sz w:val="22"/>
          <w:szCs w:val="22"/>
        </w:rPr>
        <w:t xml:space="preserve">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3A5C196B" w14:textId="77777777" w:rsidR="00462811" w:rsidRPr="00C71DC2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16"/>
          <w:szCs w:val="16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D0975ED" w14:textId="77777777" w:rsidR="00C72B8E" w:rsidRDefault="00C72B8E" w:rsidP="00C72B8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E4326">
        <w:rPr>
          <w:rFonts w:ascii="Arial" w:hAnsi="Arial" w:cs="Arial"/>
          <w:sz w:val="22"/>
          <w:szCs w:val="22"/>
        </w:rPr>
        <w:t>15245 Alton Pkwy, #100, Irvine, CA,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Pr="00C71DC2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16"/>
          <w:szCs w:val="16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74FE6B96" w14:textId="03168916" w:rsidR="009E51F6" w:rsidRPr="0000175B" w:rsidRDefault="008E10DC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656D">
        <w:rPr>
          <w:rFonts w:ascii="Arial" w:hAnsi="Arial" w:cs="Arial"/>
          <w:sz w:val="22"/>
          <w:szCs w:val="22"/>
        </w:rPr>
        <w:t>NIGHT COLOR 2.0</w:t>
      </w:r>
      <w:r w:rsidR="00EF3495">
        <w:rPr>
          <w:rFonts w:ascii="Arial" w:hAnsi="Arial" w:cs="Arial"/>
          <w:sz w:val="22"/>
          <w:szCs w:val="22"/>
        </w:rPr>
        <w:t xml:space="preserve"> </w:t>
      </w:r>
      <w:r w:rsidR="004B031A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559C1">
        <w:rPr>
          <w:rFonts w:ascii="Arial" w:hAnsi="Arial" w:cs="Arial"/>
          <w:sz w:val="22"/>
          <w:szCs w:val="22"/>
        </w:rPr>
        <w:t>16:9</w:t>
      </w:r>
      <w:r w:rsidR="00DE0B26" w:rsidRPr="00DE0B26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 w:rsidR="00EF3495">
        <w:rPr>
          <w:rFonts w:ascii="Arial" w:hAnsi="Arial" w:cs="Arial"/>
          <w:sz w:val="22"/>
          <w:szCs w:val="22"/>
        </w:rPr>
        <w:t>A52</w:t>
      </w:r>
      <w:r w:rsidR="00D1656D">
        <w:rPr>
          <w:rFonts w:ascii="Arial" w:hAnsi="Arial" w:cs="Arial"/>
          <w:sz w:val="22"/>
          <w:szCs w:val="22"/>
        </w:rPr>
        <w:t>CF</w:t>
      </w:r>
      <w:r w:rsidR="00EF3495">
        <w:rPr>
          <w:rFonts w:ascii="Arial" w:hAnsi="Arial" w:cs="Arial"/>
          <w:sz w:val="22"/>
          <w:szCs w:val="22"/>
        </w:rPr>
        <w:t>6</w:t>
      </w:r>
      <w:r w:rsidR="004B031A">
        <w:rPr>
          <w:rFonts w:ascii="Arial" w:hAnsi="Arial" w:cs="Arial"/>
          <w:sz w:val="22"/>
          <w:szCs w:val="22"/>
        </w:rPr>
        <w:t>Z</w:t>
      </w:r>
    </w:p>
    <w:p w14:paraId="5D74F56C" w14:textId="77777777" w:rsidR="0000175B" w:rsidRPr="00C71DC2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41B5B34" w14:textId="0C9B7BEC" w:rsidR="004B031A" w:rsidRDefault="004B031A" w:rsidP="004B03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 xml:space="preserve">o </w:t>
      </w:r>
      <w:r w:rsidR="002C3BB6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886A57E" w14:textId="77777777" w:rsidR="004B031A" w:rsidRDefault="004B031A" w:rsidP="004B03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offer a </w:t>
      </w:r>
      <w:r w:rsidRPr="001D14AB">
        <w:rPr>
          <w:rFonts w:ascii="Arial" w:hAnsi="Arial" w:cs="Arial"/>
          <w:sz w:val="22"/>
          <w:szCs w:val="22"/>
        </w:rPr>
        <w:t>high-performance sensor and a large aperture lens to produce crisp, clear color images in low light environments.</w:t>
      </w:r>
    </w:p>
    <w:p w14:paraId="1087B72E" w14:textId="77777777" w:rsidR="004B031A" w:rsidRDefault="004B031A" w:rsidP="004B03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</w:t>
      </w:r>
      <w:r w:rsidRPr="001D14AB">
        <w:rPr>
          <w:rFonts w:ascii="Arial" w:hAnsi="Arial" w:cs="Arial"/>
          <w:sz w:val="22"/>
          <w:szCs w:val="22"/>
        </w:rPr>
        <w:t>incorporates white-light LEDs to offer full-color images in total darkness, as well as an effective visual deterrent.</w:t>
      </w:r>
    </w:p>
    <w:p w14:paraId="418B2279" w14:textId="77777777" w:rsidR="004B031A" w:rsidRDefault="004B031A" w:rsidP="004B03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transmit 5MP high-definition or standard-definition video over a coaxial cable.</w:t>
      </w:r>
    </w:p>
    <w:p w14:paraId="11B64FBB" w14:textId="77777777" w:rsidR="004B031A" w:rsidRDefault="004B031A" w:rsidP="004B03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offer 16:9 aspect ratio.</w:t>
      </w:r>
    </w:p>
    <w:p w14:paraId="1A1D6F42" w14:textId="77777777" w:rsidR="004B031A" w:rsidRDefault="004B031A" w:rsidP="004B03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support HDCVI, AHD, TVI, and CVBS video output formats.</w:t>
      </w:r>
    </w:p>
    <w:p w14:paraId="764204E6" w14:textId="77777777" w:rsidR="004B031A" w:rsidRDefault="004B031A" w:rsidP="004B03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offer a built-in microphone.</w:t>
      </w:r>
    </w:p>
    <w:p w14:paraId="5DC2E829" w14:textId="77777777" w:rsidR="004B031A" w:rsidRDefault="004B031A" w:rsidP="004B03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offer an external dipswitch cable to switch between video output formats.</w:t>
      </w:r>
    </w:p>
    <w:p w14:paraId="1951496F" w14:textId="77777777" w:rsidR="004B031A" w:rsidRDefault="004B031A" w:rsidP="004B03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 xml:space="preserve">1/2.7-in. </w:t>
      </w:r>
      <w:r w:rsidRPr="0016028B">
        <w:rPr>
          <w:rFonts w:ascii="Arial" w:hAnsi="Arial" w:cs="Arial"/>
          <w:sz w:val="22"/>
          <w:szCs w:val="22"/>
        </w:rPr>
        <w:t xml:space="preserve">CMOS sensor with </w:t>
      </w:r>
      <w:r>
        <w:rPr>
          <w:rFonts w:ascii="Arial" w:hAnsi="Arial" w:cs="Arial"/>
          <w:sz w:val="22"/>
          <w:szCs w:val="22"/>
        </w:rPr>
        <w:t xml:space="preserve">5MP </w:t>
      </w:r>
      <w:r w:rsidRPr="0016028B">
        <w:rPr>
          <w:rFonts w:ascii="Arial" w:hAnsi="Arial" w:cs="Arial"/>
          <w:sz w:val="22"/>
          <w:szCs w:val="22"/>
        </w:rPr>
        <w:t>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7AE750" w14:textId="77777777" w:rsidR="004B031A" w:rsidRPr="00273CED" w:rsidRDefault="004B031A" w:rsidP="004B03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 xml:space="preserve">(0.19 miles)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2C08C68C" w14:textId="77777777" w:rsidR="004B031A" w:rsidRPr="00571B67" w:rsidRDefault="004B031A" w:rsidP="004B03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67B5C492" w14:textId="77777777" w:rsidR="004B031A" w:rsidRDefault="004B031A" w:rsidP="004B031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focal length of </w:t>
      </w:r>
      <w:r>
        <w:rPr>
          <w:rFonts w:ascii="Arial" w:hAnsi="Arial" w:cs="Arial"/>
          <w:sz w:val="22"/>
          <w:szCs w:val="22"/>
        </w:rPr>
        <w:br/>
      </w:r>
      <w:r w:rsidRPr="004B031A">
        <w:rPr>
          <w:rFonts w:ascii="Arial" w:hAnsi="Arial" w:cs="Arial"/>
          <w:sz w:val="22"/>
          <w:szCs w:val="22"/>
        </w:rPr>
        <w:t>2.7 mm to 13.5 mm</w:t>
      </w:r>
      <w:r>
        <w:rPr>
          <w:rFonts w:ascii="Arial" w:hAnsi="Arial" w:cs="Arial"/>
          <w:sz w:val="22"/>
          <w:szCs w:val="22"/>
        </w:rPr>
        <w:t>.</w:t>
      </w:r>
    </w:p>
    <w:p w14:paraId="4342FB77" w14:textId="77777777" w:rsidR="004B031A" w:rsidRDefault="004B031A" w:rsidP="004B031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come with a built-in heater to allow the camera to operate in temperatures down to </w:t>
      </w:r>
      <w:r w:rsidRPr="00521DC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30 °C (</w:t>
      </w:r>
      <w:r w:rsidRPr="00521DC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22 °F).</w:t>
      </w:r>
    </w:p>
    <w:p w14:paraId="7BB5E9AE" w14:textId="77777777" w:rsidR="004B031A" w:rsidRDefault="004B031A" w:rsidP="004B031A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5MP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conform to the </w:t>
      </w:r>
      <w:r w:rsidRPr="00524D9F">
        <w:rPr>
          <w:rFonts w:ascii="Arial" w:hAnsi="Arial" w:cs="Arial"/>
          <w:sz w:val="22"/>
          <w:szCs w:val="22"/>
        </w:rPr>
        <w:t>IP67 Ingress Protection</w:t>
      </w:r>
      <w:r>
        <w:rPr>
          <w:rFonts w:ascii="Arial" w:hAnsi="Arial" w:cs="Arial"/>
          <w:sz w:val="22"/>
          <w:szCs w:val="22"/>
        </w:rPr>
        <w:t xml:space="preserve"> rating.</w:t>
      </w:r>
    </w:p>
    <w:p w14:paraId="2D024267" w14:textId="77777777" w:rsidR="00E95E47" w:rsidRDefault="00E95E47" w:rsidP="00E95E47">
      <w:pPr>
        <w:widowControl w:val="0"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30840BA2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00175B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524D9F">
        <w:rPr>
          <w:rFonts w:ascii="Arial" w:hAnsi="Arial" w:cs="Arial"/>
          <w:sz w:val="22"/>
          <w:szCs w:val="22"/>
        </w:rPr>
        <w:t>7</w:t>
      </w:r>
      <w:r w:rsidR="00A24450">
        <w:rPr>
          <w:rFonts w:ascii="Arial" w:hAnsi="Arial" w:cs="Arial"/>
          <w:sz w:val="22"/>
          <w:szCs w:val="22"/>
        </w:rPr>
        <w:t>-inch type CMOS imager.</w:t>
      </w:r>
    </w:p>
    <w:p w14:paraId="3459B676" w14:textId="41890DFC" w:rsidR="00A24450" w:rsidRDefault="00A33058" w:rsidP="00E559C1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E559C1" w:rsidRPr="00E559C1">
        <w:rPr>
          <w:rFonts w:ascii="Arial" w:hAnsi="Arial" w:cs="Arial"/>
          <w:sz w:val="22"/>
          <w:szCs w:val="22"/>
        </w:rPr>
        <w:t>2880 (H) x 1620 (V)</w:t>
      </w:r>
      <w:r w:rsidR="0000175B" w:rsidRPr="0000175B">
        <w:rPr>
          <w:rFonts w:ascii="Arial" w:hAnsi="Arial" w:cs="Arial"/>
          <w:sz w:val="22"/>
          <w:szCs w:val="22"/>
        </w:rPr>
        <w:t xml:space="preserve">, </w:t>
      </w:r>
      <w:r w:rsidR="00AD7403">
        <w:rPr>
          <w:rFonts w:ascii="Arial" w:hAnsi="Arial" w:cs="Arial"/>
          <w:sz w:val="22"/>
          <w:szCs w:val="22"/>
        </w:rPr>
        <w:t>5</w:t>
      </w:r>
      <w:r w:rsidR="0000175B" w:rsidRPr="0000175B">
        <w:rPr>
          <w:rFonts w:ascii="Arial" w:hAnsi="Arial" w:cs="Arial"/>
          <w:sz w:val="22"/>
          <w:szCs w:val="22"/>
        </w:rPr>
        <w:t xml:space="preserve">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54BC1440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5FE51A3A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>a</w:t>
      </w:r>
      <w:r w:rsidR="007127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F67E0E">
        <w:rPr>
          <w:rFonts w:ascii="Arial" w:hAnsi="Arial" w:cs="Arial"/>
          <w:sz w:val="22"/>
          <w:szCs w:val="22"/>
        </w:rPr>
        <w:t xml:space="preserve"> lens with a </w:t>
      </w:r>
      <w:r w:rsidR="001776F3">
        <w:rPr>
          <w:rFonts w:ascii="Arial" w:hAnsi="Arial" w:cs="Arial"/>
          <w:sz w:val="22"/>
          <w:szCs w:val="22"/>
        </w:rPr>
        <w:t xml:space="preserve">focal length of </w:t>
      </w:r>
      <w:r w:rsidR="008E10DC">
        <w:rPr>
          <w:rFonts w:ascii="Arial" w:hAnsi="Arial" w:cs="Arial"/>
          <w:sz w:val="22"/>
          <w:szCs w:val="22"/>
        </w:rPr>
        <w:t>2.8</w:t>
      </w:r>
      <w:r w:rsidR="0000175B">
        <w:rPr>
          <w:rFonts w:ascii="Arial" w:hAnsi="Arial" w:cs="Arial"/>
          <w:sz w:val="22"/>
          <w:szCs w:val="22"/>
        </w:rPr>
        <w:t xml:space="preserve">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7D667C36" w:rsidR="00F7289A" w:rsidRDefault="00F7289A" w:rsidP="00D165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have a close focus distance of </w:t>
      </w:r>
      <w:r w:rsidR="00D1656D" w:rsidRPr="00D1656D">
        <w:rPr>
          <w:rFonts w:ascii="Arial" w:hAnsi="Arial" w:cs="Arial"/>
          <w:sz w:val="22"/>
          <w:szCs w:val="22"/>
        </w:rPr>
        <w:t>1600.0 mm (63.0 in.)</w:t>
      </w:r>
      <w:r>
        <w:rPr>
          <w:rFonts w:ascii="Arial" w:hAnsi="Arial" w:cs="Arial"/>
          <w:sz w:val="22"/>
          <w:szCs w:val="22"/>
        </w:rPr>
        <w:t>.</w:t>
      </w:r>
    </w:p>
    <w:p w14:paraId="1120F75B" w14:textId="5F0E7CEB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>a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4B031A">
        <w:rPr>
          <w:rFonts w:ascii="Arial" w:hAnsi="Arial" w:cs="Arial"/>
          <w:sz w:val="22"/>
          <w:szCs w:val="22"/>
        </w:rPr>
        <w:t>35</w:t>
      </w:r>
      <w:r w:rsidR="004B031A" w:rsidRPr="0000175B">
        <w:rPr>
          <w:rFonts w:ascii="Arial" w:hAnsi="Arial" w:cs="Arial"/>
          <w:sz w:val="22"/>
          <w:szCs w:val="22"/>
        </w:rPr>
        <w:t>°</w:t>
      </w:r>
      <w:r w:rsidR="004B031A">
        <w:rPr>
          <w:rFonts w:ascii="Arial" w:hAnsi="Arial" w:cs="Arial"/>
          <w:sz w:val="22"/>
          <w:szCs w:val="22"/>
        </w:rPr>
        <w:t xml:space="preserve"> to </w:t>
      </w:r>
      <w:r w:rsidR="00524D9F">
        <w:rPr>
          <w:rFonts w:ascii="Arial" w:hAnsi="Arial" w:cs="Arial"/>
          <w:sz w:val="22"/>
          <w:szCs w:val="22"/>
        </w:rPr>
        <w:t>1</w:t>
      </w:r>
      <w:r w:rsidR="00E559C1">
        <w:rPr>
          <w:rFonts w:ascii="Arial" w:hAnsi="Arial" w:cs="Arial"/>
          <w:sz w:val="22"/>
          <w:szCs w:val="22"/>
        </w:rPr>
        <w:t>1</w:t>
      </w:r>
      <w:r w:rsidR="00D1656D">
        <w:rPr>
          <w:rFonts w:ascii="Arial" w:hAnsi="Arial" w:cs="Arial"/>
          <w:sz w:val="22"/>
          <w:szCs w:val="22"/>
        </w:rPr>
        <w:t>2</w:t>
      </w:r>
      <w:r w:rsidR="0000175B" w:rsidRPr="0000175B">
        <w:rPr>
          <w:rFonts w:ascii="Arial" w:hAnsi="Arial" w:cs="Arial"/>
          <w:sz w:val="22"/>
          <w:szCs w:val="22"/>
        </w:rPr>
        <w:t>°</w:t>
      </w:r>
      <w:r w:rsidR="00F7289A">
        <w:rPr>
          <w:rFonts w:ascii="Arial" w:hAnsi="Arial" w:cs="Arial"/>
          <w:sz w:val="22"/>
          <w:szCs w:val="22"/>
        </w:rPr>
        <w:t xml:space="preserve"> 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7047CD81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</w:t>
      </w:r>
      <w:r w:rsidR="004B031A">
        <w:rPr>
          <w:rFonts w:ascii="Arial" w:hAnsi="Arial" w:cs="Arial"/>
          <w:sz w:val="22"/>
          <w:szCs w:val="22"/>
        </w:rPr>
        <w:t>2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7B626B3F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EF3495">
        <w:rPr>
          <w:rFonts w:ascii="Arial" w:hAnsi="Arial" w:cs="Arial"/>
          <w:sz w:val="22"/>
          <w:szCs w:val="22"/>
        </w:rPr>
        <w:t>0</w:t>
      </w:r>
      <w:r w:rsidR="00E559C1">
        <w:rPr>
          <w:rFonts w:ascii="Arial" w:hAnsi="Arial" w:cs="Arial"/>
          <w:sz w:val="22"/>
          <w:szCs w:val="22"/>
        </w:rPr>
        <w:t>1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</w:t>
      </w:r>
      <w:r w:rsidR="004B031A">
        <w:rPr>
          <w:rFonts w:ascii="Arial" w:hAnsi="Arial" w:cs="Arial"/>
          <w:sz w:val="22"/>
          <w:szCs w:val="22"/>
        </w:rPr>
        <w:t>2</w:t>
      </w:r>
      <w:r w:rsidR="00D1656D">
        <w:rPr>
          <w:rFonts w:ascii="Arial" w:hAnsi="Arial" w:cs="Arial"/>
          <w:sz w:val="22"/>
          <w:szCs w:val="22"/>
        </w:rPr>
        <w:t>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2168765B" w14:textId="0071F5CB" w:rsidR="00F7289A" w:rsidRPr="00D1656D" w:rsidRDefault="00F7289A" w:rsidP="00D165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1656D">
        <w:rPr>
          <w:rFonts w:ascii="Arial" w:hAnsi="Arial" w:cs="Arial"/>
          <w:sz w:val="22"/>
          <w:szCs w:val="22"/>
        </w:rPr>
        <w:t xml:space="preserve">The </w:t>
      </w:r>
      <w:r w:rsidR="008E10DC" w:rsidRPr="00D1656D">
        <w:rPr>
          <w:rFonts w:ascii="Arial" w:hAnsi="Arial" w:cs="Arial"/>
          <w:sz w:val="22"/>
          <w:szCs w:val="22"/>
        </w:rPr>
        <w:t>5MP</w:t>
      </w:r>
      <w:r w:rsidR="008224EA" w:rsidRPr="00D1656D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 w:rsidRPr="00D1656D">
        <w:rPr>
          <w:rFonts w:ascii="Arial" w:hAnsi="Arial" w:cs="Arial"/>
          <w:sz w:val="22"/>
          <w:szCs w:val="22"/>
        </w:rPr>
        <w:t xml:space="preserve"> </w:t>
      </w:r>
      <w:r w:rsidR="00282611" w:rsidRPr="00D1656D">
        <w:rPr>
          <w:rFonts w:ascii="Arial" w:hAnsi="Arial" w:cs="Arial"/>
          <w:sz w:val="22"/>
          <w:szCs w:val="22"/>
        </w:rPr>
        <w:t>Bullet</w:t>
      </w:r>
      <w:r w:rsidRPr="00D1656D">
        <w:rPr>
          <w:rFonts w:ascii="Arial" w:hAnsi="Arial" w:cs="Arial"/>
          <w:sz w:val="22"/>
          <w:szCs w:val="22"/>
        </w:rPr>
        <w:t xml:space="preserve"> camera shall generate</w:t>
      </w:r>
      <w:r w:rsidR="00C71DC2" w:rsidRPr="00D1656D">
        <w:rPr>
          <w:rFonts w:ascii="Arial" w:hAnsi="Arial" w:cs="Arial"/>
          <w:sz w:val="22"/>
          <w:szCs w:val="22"/>
        </w:rPr>
        <w:t xml:space="preserve"> (</w:t>
      </w:r>
      <w:r w:rsidR="008E10DC" w:rsidRPr="00D1656D">
        <w:rPr>
          <w:rFonts w:ascii="Arial" w:hAnsi="Arial" w:cs="Arial"/>
          <w:sz w:val="22"/>
          <w:szCs w:val="22"/>
        </w:rPr>
        <w:t xml:space="preserve">all </w:t>
      </w:r>
      <w:r w:rsidR="00C71DC2" w:rsidRPr="00D1656D">
        <w:rPr>
          <w:rFonts w:ascii="Arial" w:hAnsi="Arial" w:cs="Arial"/>
          <w:sz w:val="22"/>
          <w:szCs w:val="22"/>
        </w:rPr>
        <w:t>video output</w:t>
      </w:r>
      <w:r w:rsidR="008E10DC" w:rsidRPr="00D1656D">
        <w:rPr>
          <w:rFonts w:ascii="Arial" w:hAnsi="Arial" w:cs="Arial"/>
          <w:sz w:val="22"/>
          <w:szCs w:val="22"/>
        </w:rPr>
        <w:t xml:space="preserve"> formats</w:t>
      </w:r>
      <w:r w:rsidR="00C71DC2" w:rsidRPr="00D1656D">
        <w:rPr>
          <w:rFonts w:ascii="Arial" w:hAnsi="Arial" w:cs="Arial"/>
          <w:sz w:val="22"/>
          <w:szCs w:val="22"/>
        </w:rPr>
        <w:t>)</w:t>
      </w:r>
      <w:r w:rsidRPr="00D1656D">
        <w:rPr>
          <w:rFonts w:ascii="Arial" w:hAnsi="Arial" w:cs="Arial"/>
          <w:sz w:val="22"/>
          <w:szCs w:val="22"/>
        </w:rPr>
        <w:t>:</w:t>
      </w:r>
      <w:r w:rsidR="00D1656D">
        <w:rPr>
          <w:rFonts w:ascii="Arial" w:hAnsi="Arial" w:cs="Arial"/>
          <w:sz w:val="22"/>
          <w:szCs w:val="22"/>
        </w:rPr>
        <w:t xml:space="preserve"> </w:t>
      </w:r>
      <w:r w:rsidR="00E559C1" w:rsidRPr="00D1656D">
        <w:rPr>
          <w:rFonts w:ascii="Arial" w:hAnsi="Arial" w:cs="Arial"/>
          <w:sz w:val="22"/>
          <w:szCs w:val="22"/>
        </w:rPr>
        <w:t>2880 (H) x 1620 (V)</w:t>
      </w:r>
      <w:r w:rsidR="00C71DC2" w:rsidRPr="00D1656D">
        <w:rPr>
          <w:rFonts w:ascii="Arial" w:hAnsi="Arial" w:cs="Arial"/>
          <w:sz w:val="22"/>
          <w:szCs w:val="22"/>
        </w:rPr>
        <w:t xml:space="preserve">, </w:t>
      </w:r>
      <w:r w:rsidR="008E10DC" w:rsidRPr="00D1656D">
        <w:rPr>
          <w:rFonts w:ascii="Arial" w:hAnsi="Arial" w:cs="Arial"/>
          <w:sz w:val="22"/>
          <w:szCs w:val="22"/>
        </w:rPr>
        <w:t>5</w:t>
      </w:r>
      <w:r w:rsidR="00C71DC2" w:rsidRPr="00D1656D">
        <w:rPr>
          <w:rFonts w:ascii="Arial" w:hAnsi="Arial" w:cs="Arial"/>
          <w:sz w:val="22"/>
          <w:szCs w:val="22"/>
        </w:rPr>
        <w:t xml:space="preserve"> MP,</w:t>
      </w:r>
      <w:r w:rsidRPr="00D1656D">
        <w:rPr>
          <w:rFonts w:ascii="Arial" w:hAnsi="Arial" w:cs="Arial"/>
          <w:sz w:val="22"/>
          <w:szCs w:val="22"/>
        </w:rPr>
        <w:t xml:space="preserve"> resolution at </w:t>
      </w:r>
      <w:r w:rsidR="004D7CB5" w:rsidRPr="00D1656D">
        <w:rPr>
          <w:rFonts w:ascii="Arial" w:hAnsi="Arial" w:cs="Arial"/>
          <w:sz w:val="22"/>
          <w:szCs w:val="22"/>
        </w:rPr>
        <w:t>2</w:t>
      </w:r>
      <w:r w:rsidR="00E559C1" w:rsidRPr="00D1656D">
        <w:rPr>
          <w:rFonts w:ascii="Arial" w:hAnsi="Arial" w:cs="Arial"/>
          <w:sz w:val="22"/>
          <w:szCs w:val="22"/>
        </w:rPr>
        <w:t>5</w:t>
      </w:r>
      <w:r w:rsidRPr="00D1656D">
        <w:rPr>
          <w:rFonts w:ascii="Arial" w:hAnsi="Arial" w:cs="Arial"/>
          <w:sz w:val="22"/>
          <w:szCs w:val="22"/>
        </w:rPr>
        <w:t xml:space="preserve"> fps</w:t>
      </w:r>
      <w:r w:rsidR="00D1656D">
        <w:rPr>
          <w:rFonts w:ascii="Arial" w:hAnsi="Arial" w:cs="Arial"/>
          <w:sz w:val="22"/>
          <w:szCs w:val="22"/>
        </w:rPr>
        <w:t>.</w:t>
      </w:r>
    </w:p>
    <w:p w14:paraId="2C6EC626" w14:textId="24B73346" w:rsidR="00F7289A" w:rsidRDefault="00F7289A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one (1) BNC </w:t>
      </w:r>
      <w:r w:rsidR="0000175B">
        <w:rPr>
          <w:rFonts w:ascii="Arial" w:hAnsi="Arial" w:cs="Arial"/>
          <w:sz w:val="22"/>
          <w:szCs w:val="22"/>
        </w:rPr>
        <w:t xml:space="preserve">Ultra High-definition </w:t>
      </w:r>
      <w:r w:rsidR="00E559C1">
        <w:rPr>
          <w:rFonts w:ascii="Arial" w:hAnsi="Arial" w:cs="Arial"/>
          <w:sz w:val="22"/>
          <w:szCs w:val="22"/>
        </w:rPr>
        <w:t>HDCVI</w:t>
      </w:r>
      <w:r w:rsidR="00D1656D">
        <w:rPr>
          <w:rFonts w:ascii="Arial" w:hAnsi="Arial" w:cs="Arial"/>
          <w:sz w:val="22"/>
          <w:szCs w:val="22"/>
        </w:rPr>
        <w:t xml:space="preserve"> </w:t>
      </w:r>
      <w:r w:rsidR="00F37186">
        <w:rPr>
          <w:rFonts w:ascii="Arial" w:hAnsi="Arial" w:cs="Arial"/>
          <w:sz w:val="22"/>
          <w:szCs w:val="22"/>
        </w:rPr>
        <w:t>output</w:t>
      </w:r>
      <w:r w:rsidR="00C71DC2">
        <w:rPr>
          <w:rFonts w:ascii="Arial" w:hAnsi="Arial" w:cs="Arial"/>
          <w:sz w:val="22"/>
          <w:szCs w:val="22"/>
        </w:rPr>
        <w:t>, switchable</w:t>
      </w:r>
      <w:r>
        <w:rPr>
          <w:rFonts w:ascii="Arial" w:hAnsi="Arial" w:cs="Arial"/>
          <w:sz w:val="22"/>
          <w:szCs w:val="22"/>
        </w:rPr>
        <w:t>.</w:t>
      </w:r>
    </w:p>
    <w:p w14:paraId="2822F49D" w14:textId="06F62CFA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F3495">
        <w:rPr>
          <w:rFonts w:ascii="Arial" w:hAnsi="Arial" w:cs="Arial"/>
          <w:sz w:val="22"/>
          <w:szCs w:val="22"/>
        </w:rPr>
        <w:t>True</w:t>
      </w:r>
      <w:r w:rsidR="00524D9F">
        <w:rPr>
          <w:rFonts w:ascii="Arial" w:hAnsi="Arial" w:cs="Arial"/>
          <w:sz w:val="22"/>
          <w:szCs w:val="22"/>
        </w:rPr>
        <w:t xml:space="preserve"> </w:t>
      </w:r>
      <w:r w:rsidR="001D6FD8">
        <w:rPr>
          <w:rFonts w:ascii="Arial" w:hAnsi="Arial" w:cs="Arial"/>
          <w:sz w:val="22"/>
          <w:szCs w:val="22"/>
        </w:rPr>
        <w:t>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77B27A75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EF3495">
        <w:rPr>
          <w:rFonts w:ascii="Arial" w:hAnsi="Arial" w:cs="Arial"/>
          <w:sz w:val="22"/>
          <w:szCs w:val="22"/>
        </w:rPr>
        <w:t>3</w:t>
      </w:r>
      <w:r w:rsidR="00524D9F">
        <w:rPr>
          <w:rFonts w:ascii="Arial" w:hAnsi="Arial" w:cs="Arial"/>
          <w:sz w:val="22"/>
          <w:szCs w:val="22"/>
        </w:rPr>
        <w:t xml:space="preserve">D </w:t>
      </w:r>
      <w:r w:rsidR="00105127">
        <w:rPr>
          <w:rFonts w:ascii="Arial" w:hAnsi="Arial" w:cs="Arial"/>
          <w:sz w:val="22"/>
          <w:szCs w:val="22"/>
        </w:rPr>
        <w:t>DNR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357C6B9A" w14:textId="77777777" w:rsidR="00F67E0E" w:rsidRDefault="00F67E0E" w:rsidP="00F67E0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43196004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4B031A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°C </w:t>
      </w:r>
      <w:r w:rsidR="00F67E0E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4B031A">
        <w:rPr>
          <w:rFonts w:ascii="Arial" w:eastAsia="Batang" w:hAnsi="Arial" w:cs="Arial"/>
          <w:sz w:val="22"/>
          <w:szCs w:val="22"/>
        </w:rPr>
        <w:t>22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0046ED02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>hall transmit video</w:t>
      </w:r>
      <w:r w:rsidR="00F67E0E">
        <w:rPr>
          <w:rFonts w:ascii="Arial" w:eastAsia="Batang" w:hAnsi="Arial" w:cs="Arial"/>
          <w:sz w:val="22"/>
          <w:szCs w:val="22"/>
        </w:rPr>
        <w:t xml:space="preserve"> </w:t>
      </w:r>
      <w:r w:rsidR="002B5192">
        <w:rPr>
          <w:rFonts w:ascii="Arial" w:eastAsia="Batang" w:hAnsi="Arial" w:cs="Arial"/>
          <w:sz w:val="22"/>
          <w:szCs w:val="22"/>
        </w:rPr>
        <w:t xml:space="preserve">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59B516B0" w:rsidR="000C1627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 w:rsidRPr="00F7289A">
        <w:rPr>
          <w:rFonts w:ascii="Arial" w:hAnsi="Arial" w:cs="Arial"/>
          <w:sz w:val="22"/>
          <w:szCs w:val="22"/>
        </w:rPr>
        <w:t xml:space="preserve">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 xml:space="preserve">accept power from a 12 VDC </w:t>
      </w:r>
      <w:r w:rsidR="004D7CB5">
        <w:rPr>
          <w:rFonts w:ascii="Arial" w:hAnsi="Arial" w:cs="Arial"/>
          <w:sz w:val="22"/>
          <w:szCs w:val="22"/>
        </w:rPr>
        <w:t xml:space="preserve">power 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</w:t>
      </w:r>
      <w:r w:rsidR="0003334C">
        <w:rPr>
          <w:rFonts w:ascii="Arial" w:hAnsi="Arial" w:cs="Arial"/>
          <w:sz w:val="22"/>
          <w:szCs w:val="22"/>
        </w:rPr>
        <w:t>1</w:t>
      </w:r>
      <w:r w:rsidR="00F67E0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% voltage fluctuation</w:t>
      </w:r>
      <w:r w:rsidR="004B031A">
        <w:rPr>
          <w:rFonts w:ascii="Arial" w:hAnsi="Arial" w:cs="Arial"/>
          <w:sz w:val="22"/>
          <w:szCs w:val="22"/>
        </w:rPr>
        <w:t xml:space="preserve"> range or a 24 VAC power source within a ±25% voltage fluctuation.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15459AA6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0AF4D90F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58A1CACF" w14:textId="77777777" w:rsidR="00E95E47" w:rsidRDefault="00E95E47" w:rsidP="00E95E47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A51F97B" w14:textId="77777777" w:rsidR="00861FED" w:rsidRDefault="00861FED" w:rsidP="00861FE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6FFD1E3D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proofErr w:type="spellStart"/>
      <w:r w:rsidR="004B031A">
        <w:rPr>
          <w:rFonts w:ascii="Arial" w:hAnsi="Arial" w:cs="Arial"/>
          <w:sz w:val="22"/>
          <w:szCs w:val="22"/>
        </w:rPr>
        <w:t>Vari</w:t>
      </w:r>
      <w:proofErr w:type="spellEnd"/>
      <w:r w:rsidR="004B031A">
        <w:rPr>
          <w:rFonts w:ascii="Arial" w:hAnsi="Arial" w:cs="Arial"/>
          <w:sz w:val="22"/>
          <w:szCs w:val="22"/>
        </w:rPr>
        <w:t>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6AF15590" w14:textId="68A0BA30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7913AEE2" w14:textId="5428FAC4" w:rsidR="00D1656D" w:rsidRDefault="00D1656D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mount]</w:t>
      </w:r>
    </w:p>
    <w:p w14:paraId="18EC0C2B" w14:textId="1AB2F401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090E575C" w14:textId="6E753F91" w:rsidR="009363F2" w:rsidRDefault="009363F2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1A power adapter]</w:t>
      </w:r>
    </w:p>
    <w:p w14:paraId="6D7319DF" w14:textId="73B470A0" w:rsidR="004D7CB5" w:rsidRDefault="004D7CB5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[4K passive HDCVI balun]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3FFDD" w14:textId="77777777" w:rsidR="00923F46" w:rsidRDefault="00923F46">
      <w:r>
        <w:separator/>
      </w:r>
    </w:p>
  </w:endnote>
  <w:endnote w:type="continuationSeparator" w:id="0">
    <w:p w14:paraId="47F5B97D" w14:textId="77777777" w:rsidR="00923F46" w:rsidRDefault="0092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4C8FB" w14:textId="331A535D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2C3BB6">
      <w:rPr>
        <w:rFonts w:ascii="Arial" w:hAnsi="Arial"/>
        <w:noProof/>
        <w:sz w:val="20"/>
        <w:szCs w:val="20"/>
      </w:rPr>
      <w:t>11-17-22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2C3BB6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B9BEA" w14:textId="0F3C71E3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2C3BB6">
      <w:rPr>
        <w:rFonts w:ascii="Arial" w:hAnsi="Arial"/>
        <w:noProof/>
        <w:sz w:val="20"/>
        <w:szCs w:val="20"/>
      </w:rPr>
      <w:t>11-17-22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2C3BB6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43BE8" w14:textId="6AA4F06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2C3BB6">
      <w:rPr>
        <w:rFonts w:ascii="Arial" w:hAnsi="Arial"/>
        <w:noProof/>
        <w:sz w:val="20"/>
        <w:szCs w:val="20"/>
      </w:rPr>
      <w:t>11-17-22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2C3BB6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3AF3E" w14:textId="77777777" w:rsidR="00923F46" w:rsidRDefault="00923F46">
      <w:r>
        <w:separator/>
      </w:r>
    </w:p>
  </w:footnote>
  <w:footnote w:type="continuationSeparator" w:id="0">
    <w:p w14:paraId="3DDCDF0F" w14:textId="77777777" w:rsidR="00923F46" w:rsidRDefault="00923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0714"/>
    <w:rsid w:val="0003334C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13E4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14AB"/>
    <w:rsid w:val="001D4554"/>
    <w:rsid w:val="001D62A9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10D8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2611"/>
    <w:rsid w:val="00285F91"/>
    <w:rsid w:val="00287B8D"/>
    <w:rsid w:val="002916D8"/>
    <w:rsid w:val="002968B6"/>
    <w:rsid w:val="002A33A0"/>
    <w:rsid w:val="002B5192"/>
    <w:rsid w:val="002B70F4"/>
    <w:rsid w:val="002C1951"/>
    <w:rsid w:val="002C3BB6"/>
    <w:rsid w:val="002C6557"/>
    <w:rsid w:val="002D5D75"/>
    <w:rsid w:val="002D6621"/>
    <w:rsid w:val="002D7F02"/>
    <w:rsid w:val="002E070F"/>
    <w:rsid w:val="002E0825"/>
    <w:rsid w:val="002E215A"/>
    <w:rsid w:val="002E6B41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137"/>
    <w:rsid w:val="003442E2"/>
    <w:rsid w:val="00347CF4"/>
    <w:rsid w:val="003515B4"/>
    <w:rsid w:val="00356CA2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A66E8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0816"/>
    <w:rsid w:val="004A1BA1"/>
    <w:rsid w:val="004A248F"/>
    <w:rsid w:val="004B031A"/>
    <w:rsid w:val="004B18F5"/>
    <w:rsid w:val="004B1B6A"/>
    <w:rsid w:val="004C2D3B"/>
    <w:rsid w:val="004C41A9"/>
    <w:rsid w:val="004C697B"/>
    <w:rsid w:val="004D0599"/>
    <w:rsid w:val="004D7CB5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4D9F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059A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1B9F"/>
    <w:rsid w:val="00672F21"/>
    <w:rsid w:val="00673454"/>
    <w:rsid w:val="00674FC6"/>
    <w:rsid w:val="00676918"/>
    <w:rsid w:val="006803E9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2707"/>
    <w:rsid w:val="00714366"/>
    <w:rsid w:val="00725614"/>
    <w:rsid w:val="00730045"/>
    <w:rsid w:val="0073346D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3D3D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47769"/>
    <w:rsid w:val="00852BF2"/>
    <w:rsid w:val="008536CB"/>
    <w:rsid w:val="00854F2B"/>
    <w:rsid w:val="008576CB"/>
    <w:rsid w:val="00861FED"/>
    <w:rsid w:val="00862EA2"/>
    <w:rsid w:val="00864147"/>
    <w:rsid w:val="00866797"/>
    <w:rsid w:val="0087135A"/>
    <w:rsid w:val="008734ED"/>
    <w:rsid w:val="00875A35"/>
    <w:rsid w:val="00876A7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556"/>
    <w:rsid w:val="008C4696"/>
    <w:rsid w:val="008C60D7"/>
    <w:rsid w:val="008C6765"/>
    <w:rsid w:val="008D0EA6"/>
    <w:rsid w:val="008E0E39"/>
    <w:rsid w:val="008E10DC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3F46"/>
    <w:rsid w:val="0092553C"/>
    <w:rsid w:val="009262C9"/>
    <w:rsid w:val="00934151"/>
    <w:rsid w:val="009363F2"/>
    <w:rsid w:val="00941249"/>
    <w:rsid w:val="00951688"/>
    <w:rsid w:val="00961ACE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51F6"/>
    <w:rsid w:val="009E79D3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578CA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D7403"/>
    <w:rsid w:val="00AE115B"/>
    <w:rsid w:val="00AE2C0B"/>
    <w:rsid w:val="00AE38A9"/>
    <w:rsid w:val="00AE3AA8"/>
    <w:rsid w:val="00AE60E5"/>
    <w:rsid w:val="00AF063F"/>
    <w:rsid w:val="00AF1387"/>
    <w:rsid w:val="00AF2960"/>
    <w:rsid w:val="00AF6264"/>
    <w:rsid w:val="00B0577D"/>
    <w:rsid w:val="00B135AB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5E1B"/>
    <w:rsid w:val="00BA23F8"/>
    <w:rsid w:val="00BB06B8"/>
    <w:rsid w:val="00BB21C3"/>
    <w:rsid w:val="00BB2D6E"/>
    <w:rsid w:val="00BB5016"/>
    <w:rsid w:val="00BB5324"/>
    <w:rsid w:val="00BB79EE"/>
    <w:rsid w:val="00BC0625"/>
    <w:rsid w:val="00BC086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1DC2"/>
    <w:rsid w:val="00C72317"/>
    <w:rsid w:val="00C72545"/>
    <w:rsid w:val="00C72B8E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27EE"/>
    <w:rsid w:val="00CF6D29"/>
    <w:rsid w:val="00D11368"/>
    <w:rsid w:val="00D13F67"/>
    <w:rsid w:val="00D1656D"/>
    <w:rsid w:val="00D16A1F"/>
    <w:rsid w:val="00D22FBD"/>
    <w:rsid w:val="00D243BD"/>
    <w:rsid w:val="00D34627"/>
    <w:rsid w:val="00D369ED"/>
    <w:rsid w:val="00D36D5D"/>
    <w:rsid w:val="00D37C91"/>
    <w:rsid w:val="00D42135"/>
    <w:rsid w:val="00D4235C"/>
    <w:rsid w:val="00D47776"/>
    <w:rsid w:val="00D47E19"/>
    <w:rsid w:val="00D602B8"/>
    <w:rsid w:val="00D666D5"/>
    <w:rsid w:val="00D80093"/>
    <w:rsid w:val="00D81AAA"/>
    <w:rsid w:val="00D82D09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1321E"/>
    <w:rsid w:val="00E213B3"/>
    <w:rsid w:val="00E2538F"/>
    <w:rsid w:val="00E33269"/>
    <w:rsid w:val="00E410F8"/>
    <w:rsid w:val="00E41ACB"/>
    <w:rsid w:val="00E422D4"/>
    <w:rsid w:val="00E44692"/>
    <w:rsid w:val="00E54FBD"/>
    <w:rsid w:val="00E559C1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5E47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3495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37186"/>
    <w:rsid w:val="00F43677"/>
    <w:rsid w:val="00F47DBE"/>
    <w:rsid w:val="00F65587"/>
    <w:rsid w:val="00F678D8"/>
    <w:rsid w:val="00F67E0E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B5D33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1579E-0D15-4DA2-BA81-D3BC40C1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1692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10716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Sabrina Bui</cp:lastModifiedBy>
  <cp:revision>4</cp:revision>
  <cp:lastPrinted>2013-05-10T13:05:00Z</cp:lastPrinted>
  <dcterms:created xsi:type="dcterms:W3CDTF">2021-11-05T17:17:00Z</dcterms:created>
  <dcterms:modified xsi:type="dcterms:W3CDTF">2022-11-18T00:41:00Z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46a6755">
    <vt:lpwstr>f24414cc_mFV3wD85Iyk3OcpOl3v5r3TocbY=_8Qgmr3A8PzAzI9pJjCOss5xnbKbg2Wmd/dmITFoCIZKn6mSAaeIg1fAhbY9O9g==_c596db1f</vt:lpwstr>
  </property>
</Properties>
</file>